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FD3" w:rsidRPr="001C6FD3" w:rsidRDefault="001C6FD3" w:rsidP="001C6FD3">
      <w:pPr>
        <w:rPr>
          <w:rFonts w:ascii="Arial" w:hAnsi="Arial" w:cs="Arial"/>
          <w:b/>
        </w:rPr>
      </w:pPr>
      <w:bookmarkStart w:id="0" w:name="_GoBack"/>
      <w:bookmarkEnd w:id="0"/>
      <w:r w:rsidRPr="001C6FD3">
        <w:rPr>
          <w:rFonts w:ascii="Arial" w:hAnsi="Arial" w:cs="Arial"/>
          <w:noProof/>
          <w:lang w:eastAsia="en-GB"/>
        </w:rPr>
        <w:drawing>
          <wp:anchor distT="0" distB="0" distL="114300" distR="114300" simplePos="0" relativeHeight="251658240" behindDoc="0" locked="0" layoutInCell="1" allowOverlap="1">
            <wp:simplePos x="0" y="0"/>
            <wp:positionH relativeFrom="column">
              <wp:posOffset>4592955</wp:posOffset>
            </wp:positionH>
            <wp:positionV relativeFrom="paragraph">
              <wp:posOffset>7620</wp:posOffset>
            </wp:positionV>
            <wp:extent cx="1995170" cy="760095"/>
            <wp:effectExtent l="0" t="0" r="5080" b="1905"/>
            <wp:wrapNone/>
            <wp:docPr id="3" name="Picture 3" descr="Image result for mmu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mu logos"/>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1995170" cy="760095"/>
                    </a:xfrm>
                    <a:prstGeom prst="rect">
                      <a:avLst/>
                    </a:prstGeom>
                    <a:noFill/>
                    <a:ln>
                      <a:noFill/>
                    </a:ln>
                  </pic:spPr>
                </pic:pic>
              </a:graphicData>
            </a:graphic>
          </wp:anchor>
        </w:drawing>
      </w:r>
    </w:p>
    <w:p w:rsidR="001C6FD3" w:rsidRPr="001C6FD3" w:rsidRDefault="001C6FD3" w:rsidP="001C6FD3">
      <w:pPr>
        <w:rPr>
          <w:rFonts w:ascii="Arial" w:hAnsi="Arial" w:cs="Arial"/>
        </w:rPr>
      </w:pPr>
    </w:p>
    <w:p w:rsidR="001C6FD3" w:rsidRPr="001C6FD3" w:rsidRDefault="001C6FD3" w:rsidP="001C6FD3">
      <w:pPr>
        <w:rPr>
          <w:rFonts w:ascii="Arial" w:hAnsi="Arial" w:cs="Arial"/>
        </w:rPr>
      </w:pPr>
    </w:p>
    <w:p w:rsidR="001C6FD3" w:rsidRDefault="001C6FD3" w:rsidP="001C6FD3">
      <w:pPr>
        <w:rPr>
          <w:rFonts w:ascii="Arial" w:hAnsi="Arial" w:cs="Arial"/>
          <w:sz w:val="24"/>
          <w:szCs w:val="24"/>
        </w:rPr>
      </w:pPr>
      <w:r w:rsidRPr="001C6FD3">
        <w:rPr>
          <w:rFonts w:ascii="Arial" w:hAnsi="Arial" w:cs="Arial"/>
          <w:sz w:val="40"/>
          <w:szCs w:val="40"/>
        </w:rPr>
        <w:t>Job Description</w:t>
      </w:r>
      <w:r>
        <w:rPr>
          <w:rFonts w:ascii="Arial" w:hAnsi="Arial" w:cs="Arial"/>
          <w:sz w:val="40"/>
          <w:szCs w:val="40"/>
        </w:rPr>
        <w:br/>
      </w:r>
      <w:r>
        <w:rPr>
          <w:rFonts w:ascii="Arial" w:hAnsi="Arial" w:cs="Arial"/>
          <w:sz w:val="24"/>
          <w:szCs w:val="24"/>
        </w:rPr>
        <w:br/>
      </w:r>
      <w:r w:rsidRPr="001C6FD3">
        <w:rPr>
          <w:rFonts w:ascii="Arial" w:hAnsi="Arial" w:cs="Arial"/>
          <w:sz w:val="24"/>
          <w:szCs w:val="24"/>
        </w:rPr>
        <w:t>Please complete all accessible boxes and refer to the guidance on writing Job Descriptions</w:t>
      </w:r>
    </w:p>
    <w:tbl>
      <w:tblPr>
        <w:tblStyle w:val="TableGrid"/>
        <w:tblW w:w="10828" w:type="dxa"/>
        <w:tblCellMar>
          <w:top w:w="28" w:type="dxa"/>
          <w:left w:w="28" w:type="dxa"/>
          <w:bottom w:w="28" w:type="dxa"/>
          <w:right w:w="28" w:type="dxa"/>
        </w:tblCellMar>
        <w:tblLook w:val="04A0" w:firstRow="1" w:lastRow="0" w:firstColumn="1" w:lastColumn="0" w:noHBand="0" w:noVBand="1"/>
      </w:tblPr>
      <w:tblGrid>
        <w:gridCol w:w="4106"/>
        <w:gridCol w:w="6722"/>
      </w:tblGrid>
      <w:tr w:rsidR="001C6FD3" w:rsidRPr="001C6FD3" w:rsidTr="00F87C2F">
        <w:trPr>
          <w:trHeight w:val="567"/>
        </w:trPr>
        <w:tc>
          <w:tcPr>
            <w:tcW w:w="10828" w:type="dxa"/>
            <w:gridSpan w:val="2"/>
            <w:shd w:val="clear" w:color="auto" w:fill="000000"/>
            <w:vAlign w:val="center"/>
          </w:tcPr>
          <w:p w:rsidR="001C6FD3" w:rsidRPr="001C6FD3" w:rsidRDefault="001C6FD3" w:rsidP="001C6FD3">
            <w:pPr>
              <w:spacing w:after="160" w:line="259" w:lineRule="auto"/>
              <w:rPr>
                <w:rFonts w:ascii="Arial" w:hAnsi="Arial" w:cs="Arial"/>
                <w:b/>
                <w:sz w:val="28"/>
                <w:szCs w:val="28"/>
              </w:rPr>
            </w:pPr>
            <w:r w:rsidRPr="001C6FD3">
              <w:rPr>
                <w:rFonts w:ascii="Arial" w:hAnsi="Arial" w:cs="Arial"/>
                <w:b/>
                <w:sz w:val="28"/>
                <w:szCs w:val="28"/>
              </w:rPr>
              <w:t>Position Details</w:t>
            </w:r>
          </w:p>
        </w:tc>
      </w:tr>
      <w:tr w:rsidR="001C6FD3" w:rsidRPr="001C6FD3" w:rsidTr="00F87C2F">
        <w:trPr>
          <w:trHeight w:val="397"/>
        </w:trPr>
        <w:tc>
          <w:tcPr>
            <w:tcW w:w="4106" w:type="dxa"/>
            <w:vAlign w:val="center"/>
          </w:tcPr>
          <w:p w:rsidR="001C6FD3" w:rsidRPr="001C6FD3" w:rsidRDefault="001C6FD3" w:rsidP="00166F16">
            <w:pPr>
              <w:spacing w:after="160"/>
              <w:rPr>
                <w:rFonts w:ascii="Arial" w:hAnsi="Arial" w:cs="Arial"/>
                <w:b/>
              </w:rPr>
            </w:pPr>
            <w:r w:rsidRPr="001C6FD3">
              <w:rPr>
                <w:rFonts w:ascii="Arial" w:hAnsi="Arial" w:cs="Arial"/>
                <w:b/>
              </w:rPr>
              <w:t>Faculty/</w:t>
            </w:r>
            <w:r w:rsidR="00EC67C3">
              <w:rPr>
                <w:rFonts w:ascii="Arial" w:hAnsi="Arial" w:cs="Arial"/>
                <w:b/>
              </w:rPr>
              <w:t xml:space="preserve">Directorate </w:t>
            </w:r>
          </w:p>
        </w:tc>
        <w:tc>
          <w:tcPr>
            <w:tcW w:w="6722" w:type="dxa"/>
            <w:vAlign w:val="center"/>
          </w:tcPr>
          <w:p w:rsidR="001C6FD3" w:rsidRPr="005B62DC" w:rsidRDefault="005D53C9" w:rsidP="00166F16">
            <w:pPr>
              <w:spacing w:after="160"/>
              <w:rPr>
                <w:rFonts w:ascii="Arial" w:hAnsi="Arial" w:cs="Arial"/>
                <w:sz w:val="24"/>
                <w:szCs w:val="24"/>
              </w:rPr>
            </w:pPr>
            <w:r>
              <w:rPr>
                <w:rFonts w:ascii="Arial" w:hAnsi="Arial" w:cs="Arial"/>
                <w:sz w:val="24"/>
                <w:szCs w:val="24"/>
              </w:rPr>
              <w:t>Estates, Facilities &amp; Capital Development</w:t>
            </w:r>
          </w:p>
        </w:tc>
      </w:tr>
      <w:tr w:rsidR="001C6FD3" w:rsidRPr="001C6FD3" w:rsidTr="00F87C2F">
        <w:trPr>
          <w:trHeight w:val="397"/>
        </w:trPr>
        <w:tc>
          <w:tcPr>
            <w:tcW w:w="4106" w:type="dxa"/>
            <w:vAlign w:val="center"/>
          </w:tcPr>
          <w:p w:rsidR="001C6FD3" w:rsidRPr="001C6FD3" w:rsidRDefault="001C6FD3" w:rsidP="00166F16">
            <w:pPr>
              <w:spacing w:after="160"/>
              <w:rPr>
                <w:rFonts w:ascii="Arial" w:hAnsi="Arial" w:cs="Arial"/>
                <w:b/>
              </w:rPr>
            </w:pPr>
            <w:r w:rsidRPr="001C6FD3">
              <w:rPr>
                <w:rFonts w:ascii="Arial" w:hAnsi="Arial" w:cs="Arial"/>
                <w:b/>
              </w:rPr>
              <w:t>School/Department</w:t>
            </w:r>
          </w:p>
        </w:tc>
        <w:tc>
          <w:tcPr>
            <w:tcW w:w="6722" w:type="dxa"/>
            <w:shd w:val="clear" w:color="auto" w:fill="auto"/>
          </w:tcPr>
          <w:p w:rsidR="001C6FD3" w:rsidRPr="005B62DC" w:rsidRDefault="005D53C9" w:rsidP="00166F16">
            <w:pPr>
              <w:spacing w:after="160"/>
              <w:rPr>
                <w:rFonts w:ascii="Arial" w:hAnsi="Arial" w:cs="Arial"/>
                <w:sz w:val="24"/>
                <w:szCs w:val="24"/>
              </w:rPr>
            </w:pPr>
            <w:r>
              <w:rPr>
                <w:rFonts w:ascii="Arial" w:hAnsi="Arial" w:cs="Arial"/>
                <w:sz w:val="24"/>
                <w:szCs w:val="24"/>
              </w:rPr>
              <w:t>Facilities</w:t>
            </w:r>
          </w:p>
        </w:tc>
      </w:tr>
      <w:tr w:rsidR="001C6FD3" w:rsidRPr="001C6FD3" w:rsidTr="00F87C2F">
        <w:trPr>
          <w:trHeight w:val="397"/>
        </w:trPr>
        <w:tc>
          <w:tcPr>
            <w:tcW w:w="4106" w:type="dxa"/>
            <w:vAlign w:val="center"/>
          </w:tcPr>
          <w:p w:rsidR="001C6FD3" w:rsidRPr="001C6FD3" w:rsidRDefault="00EC67C3" w:rsidP="00166F16">
            <w:pPr>
              <w:spacing w:after="160"/>
              <w:rPr>
                <w:rFonts w:ascii="Arial" w:hAnsi="Arial" w:cs="Arial"/>
                <w:b/>
              </w:rPr>
            </w:pPr>
            <w:r>
              <w:rPr>
                <w:rFonts w:ascii="Arial" w:hAnsi="Arial" w:cs="Arial"/>
                <w:b/>
              </w:rPr>
              <w:t>Team</w:t>
            </w:r>
          </w:p>
        </w:tc>
        <w:tc>
          <w:tcPr>
            <w:tcW w:w="6722" w:type="dxa"/>
            <w:shd w:val="clear" w:color="auto" w:fill="auto"/>
          </w:tcPr>
          <w:p w:rsidR="001C6FD3" w:rsidRPr="005B62DC" w:rsidRDefault="005D53C9" w:rsidP="00166F16">
            <w:pPr>
              <w:spacing w:after="160"/>
              <w:rPr>
                <w:rFonts w:ascii="Arial" w:hAnsi="Arial" w:cs="Arial"/>
                <w:sz w:val="24"/>
                <w:szCs w:val="24"/>
              </w:rPr>
            </w:pPr>
            <w:r>
              <w:rPr>
                <w:rFonts w:ascii="Arial" w:hAnsi="Arial" w:cs="Arial"/>
                <w:sz w:val="24"/>
                <w:szCs w:val="24"/>
              </w:rPr>
              <w:t>Sport</w:t>
            </w:r>
          </w:p>
        </w:tc>
      </w:tr>
      <w:tr w:rsidR="001C6FD3" w:rsidRPr="001C6FD3" w:rsidTr="00F87C2F">
        <w:trPr>
          <w:trHeight w:val="397"/>
        </w:trPr>
        <w:tc>
          <w:tcPr>
            <w:tcW w:w="4106" w:type="dxa"/>
            <w:vAlign w:val="center"/>
          </w:tcPr>
          <w:p w:rsidR="001C6FD3" w:rsidRPr="001C6FD3" w:rsidRDefault="001C6FD3" w:rsidP="00166F16">
            <w:pPr>
              <w:spacing w:after="160"/>
              <w:rPr>
                <w:rFonts w:ascii="Arial" w:hAnsi="Arial" w:cs="Arial"/>
                <w:b/>
              </w:rPr>
            </w:pPr>
            <w:r w:rsidRPr="001C6FD3">
              <w:rPr>
                <w:rFonts w:ascii="Arial" w:hAnsi="Arial" w:cs="Arial"/>
                <w:b/>
              </w:rPr>
              <w:t>Job Title</w:t>
            </w:r>
          </w:p>
        </w:tc>
        <w:tc>
          <w:tcPr>
            <w:tcW w:w="6722" w:type="dxa"/>
            <w:shd w:val="clear" w:color="auto" w:fill="auto"/>
          </w:tcPr>
          <w:p w:rsidR="001C6FD3" w:rsidRPr="005B62DC" w:rsidRDefault="002E58A7" w:rsidP="00166F16">
            <w:pPr>
              <w:spacing w:after="160"/>
              <w:rPr>
                <w:rFonts w:ascii="Arial" w:hAnsi="Arial" w:cs="Arial"/>
                <w:sz w:val="24"/>
                <w:szCs w:val="24"/>
              </w:rPr>
            </w:pPr>
            <w:r>
              <w:rPr>
                <w:rFonts w:ascii="Arial" w:hAnsi="Arial" w:cs="Arial"/>
                <w:sz w:val="24"/>
                <w:szCs w:val="24"/>
              </w:rPr>
              <w:t>Manchester City WSL Academy physiotherapist</w:t>
            </w:r>
          </w:p>
        </w:tc>
      </w:tr>
      <w:tr w:rsidR="00ED0ADA" w:rsidRPr="001C6FD3" w:rsidTr="001A1FF7">
        <w:trPr>
          <w:trHeight w:val="417"/>
        </w:trPr>
        <w:tc>
          <w:tcPr>
            <w:tcW w:w="4106" w:type="dxa"/>
            <w:vAlign w:val="center"/>
          </w:tcPr>
          <w:p w:rsidR="00ED0ADA" w:rsidRPr="001C6FD3" w:rsidRDefault="00ED0ADA" w:rsidP="00166F16">
            <w:pPr>
              <w:spacing w:after="160"/>
              <w:rPr>
                <w:rFonts w:ascii="Arial" w:hAnsi="Arial" w:cs="Arial"/>
                <w:b/>
              </w:rPr>
            </w:pPr>
            <w:r w:rsidRPr="001C6FD3">
              <w:rPr>
                <w:rFonts w:ascii="Arial" w:hAnsi="Arial" w:cs="Arial"/>
                <w:b/>
              </w:rPr>
              <w:t>Grade</w:t>
            </w:r>
          </w:p>
        </w:tc>
        <w:tc>
          <w:tcPr>
            <w:tcW w:w="6722" w:type="dxa"/>
            <w:tcBorders>
              <w:right w:val="single" w:sz="4" w:space="0" w:color="auto"/>
            </w:tcBorders>
            <w:vAlign w:val="center"/>
          </w:tcPr>
          <w:p w:rsidR="00ED0ADA" w:rsidRPr="005B62DC" w:rsidRDefault="00CC6B43" w:rsidP="00166F16">
            <w:pPr>
              <w:spacing w:after="160"/>
              <w:rPr>
                <w:rFonts w:ascii="Arial" w:hAnsi="Arial" w:cs="Arial"/>
                <w:sz w:val="24"/>
                <w:szCs w:val="24"/>
              </w:rPr>
            </w:pPr>
            <w:r>
              <w:rPr>
                <w:rFonts w:ascii="Arial" w:hAnsi="Arial" w:cs="Arial"/>
                <w:sz w:val="24"/>
                <w:szCs w:val="24"/>
              </w:rPr>
              <w:t>G6</w:t>
            </w:r>
          </w:p>
        </w:tc>
      </w:tr>
      <w:tr w:rsidR="001C6FD3" w:rsidRPr="001C6FD3" w:rsidTr="00F87C2F">
        <w:trPr>
          <w:trHeight w:val="397"/>
        </w:trPr>
        <w:tc>
          <w:tcPr>
            <w:tcW w:w="4106" w:type="dxa"/>
            <w:vAlign w:val="center"/>
          </w:tcPr>
          <w:p w:rsidR="001C6FD3" w:rsidRPr="001C6FD3" w:rsidRDefault="001C6FD3" w:rsidP="00166F16">
            <w:pPr>
              <w:spacing w:after="160"/>
              <w:rPr>
                <w:rFonts w:ascii="Arial" w:hAnsi="Arial" w:cs="Arial"/>
                <w:b/>
              </w:rPr>
            </w:pPr>
            <w:r w:rsidRPr="001C6FD3">
              <w:rPr>
                <w:rFonts w:ascii="Arial" w:hAnsi="Arial" w:cs="Arial"/>
                <w:b/>
              </w:rPr>
              <w:t>Hours of Work</w:t>
            </w:r>
          </w:p>
        </w:tc>
        <w:tc>
          <w:tcPr>
            <w:tcW w:w="6722" w:type="dxa"/>
            <w:tcBorders>
              <w:bottom w:val="nil"/>
            </w:tcBorders>
            <w:shd w:val="clear" w:color="auto" w:fill="auto"/>
          </w:tcPr>
          <w:p w:rsidR="001C6FD3" w:rsidRPr="005B62DC" w:rsidRDefault="005D53C9" w:rsidP="00166F16">
            <w:pPr>
              <w:spacing w:after="160"/>
              <w:rPr>
                <w:rFonts w:ascii="Arial" w:hAnsi="Arial" w:cs="Arial"/>
                <w:sz w:val="24"/>
                <w:szCs w:val="24"/>
              </w:rPr>
            </w:pPr>
            <w:r>
              <w:rPr>
                <w:rFonts w:ascii="Arial" w:hAnsi="Arial" w:cs="Arial"/>
                <w:sz w:val="24"/>
                <w:szCs w:val="24"/>
              </w:rPr>
              <w:t>1</w:t>
            </w:r>
            <w:r w:rsidR="002E58A7">
              <w:rPr>
                <w:rFonts w:ascii="Arial" w:hAnsi="Arial" w:cs="Arial"/>
                <w:sz w:val="24"/>
                <w:szCs w:val="24"/>
              </w:rPr>
              <w:t>5</w:t>
            </w:r>
            <w:r>
              <w:rPr>
                <w:rFonts w:ascii="Arial" w:hAnsi="Arial" w:cs="Arial"/>
                <w:sz w:val="24"/>
                <w:szCs w:val="24"/>
              </w:rPr>
              <w:t xml:space="preserve"> hours per week</w:t>
            </w:r>
          </w:p>
        </w:tc>
      </w:tr>
      <w:tr w:rsidR="001C6FD3" w:rsidRPr="001C6FD3" w:rsidTr="00F87C2F">
        <w:trPr>
          <w:trHeight w:val="397"/>
        </w:trPr>
        <w:tc>
          <w:tcPr>
            <w:tcW w:w="4106" w:type="dxa"/>
            <w:vAlign w:val="center"/>
          </w:tcPr>
          <w:p w:rsidR="001C6FD3" w:rsidRPr="001C6FD3" w:rsidRDefault="001C6FD3" w:rsidP="00166F16">
            <w:pPr>
              <w:spacing w:after="160"/>
              <w:rPr>
                <w:rFonts w:ascii="Arial" w:hAnsi="Arial" w:cs="Arial"/>
                <w:b/>
              </w:rPr>
            </w:pPr>
            <w:r w:rsidRPr="001C6FD3">
              <w:rPr>
                <w:rFonts w:ascii="Arial" w:hAnsi="Arial" w:cs="Arial"/>
                <w:b/>
              </w:rPr>
              <w:t>Contract Duration (Perm/Fixed Term)</w:t>
            </w:r>
          </w:p>
        </w:tc>
        <w:tc>
          <w:tcPr>
            <w:tcW w:w="6722" w:type="dxa"/>
            <w:tcBorders>
              <w:top w:val="single" w:sz="4" w:space="0" w:color="auto"/>
              <w:bottom w:val="single" w:sz="4" w:space="0" w:color="auto"/>
            </w:tcBorders>
            <w:shd w:val="clear" w:color="auto" w:fill="auto"/>
          </w:tcPr>
          <w:p w:rsidR="001C6FD3" w:rsidRPr="005B62DC" w:rsidRDefault="00A73749" w:rsidP="00A73749">
            <w:pPr>
              <w:spacing w:after="160"/>
              <w:rPr>
                <w:rFonts w:ascii="Arial" w:hAnsi="Arial" w:cs="Arial"/>
                <w:sz w:val="24"/>
                <w:szCs w:val="24"/>
              </w:rPr>
            </w:pPr>
            <w:r>
              <w:rPr>
                <w:rFonts w:ascii="Arial" w:hAnsi="Arial" w:cs="Arial"/>
                <w:sz w:val="24"/>
                <w:szCs w:val="24"/>
              </w:rPr>
              <w:t>Fixed-Term</w:t>
            </w:r>
            <w:r w:rsidR="00910186">
              <w:rPr>
                <w:rFonts w:ascii="Arial" w:hAnsi="Arial" w:cs="Arial"/>
                <w:sz w:val="24"/>
                <w:szCs w:val="24"/>
              </w:rPr>
              <w:t xml:space="preserve"> (39 weeks – 31</w:t>
            </w:r>
            <w:r w:rsidR="00910186" w:rsidRPr="00910186">
              <w:rPr>
                <w:rFonts w:ascii="Arial" w:hAnsi="Arial" w:cs="Arial"/>
                <w:sz w:val="24"/>
                <w:szCs w:val="24"/>
                <w:vertAlign w:val="superscript"/>
              </w:rPr>
              <w:t>st</w:t>
            </w:r>
            <w:r w:rsidR="00910186">
              <w:rPr>
                <w:rFonts w:ascii="Arial" w:hAnsi="Arial" w:cs="Arial"/>
                <w:sz w:val="24"/>
                <w:szCs w:val="24"/>
              </w:rPr>
              <w:t xml:space="preserve"> May 2021)</w:t>
            </w:r>
          </w:p>
        </w:tc>
      </w:tr>
      <w:tr w:rsidR="001C6FD3" w:rsidRPr="001C6FD3" w:rsidTr="00F87C2F">
        <w:trPr>
          <w:trHeight w:val="397"/>
        </w:trPr>
        <w:tc>
          <w:tcPr>
            <w:tcW w:w="4106" w:type="dxa"/>
            <w:vAlign w:val="center"/>
          </w:tcPr>
          <w:p w:rsidR="001C6FD3" w:rsidRPr="001C6FD3" w:rsidRDefault="001C6FD3" w:rsidP="00166F16">
            <w:pPr>
              <w:spacing w:after="160"/>
              <w:rPr>
                <w:rFonts w:ascii="Arial" w:hAnsi="Arial" w:cs="Arial"/>
                <w:b/>
              </w:rPr>
            </w:pPr>
            <w:r w:rsidRPr="001C6FD3">
              <w:rPr>
                <w:rFonts w:ascii="Arial" w:hAnsi="Arial" w:cs="Arial"/>
                <w:b/>
              </w:rPr>
              <w:t>Reports To (Job Title)</w:t>
            </w:r>
          </w:p>
        </w:tc>
        <w:tc>
          <w:tcPr>
            <w:tcW w:w="6722" w:type="dxa"/>
            <w:tcBorders>
              <w:top w:val="single" w:sz="4" w:space="0" w:color="auto"/>
              <w:bottom w:val="single" w:sz="4" w:space="0" w:color="auto"/>
            </w:tcBorders>
            <w:shd w:val="clear" w:color="auto" w:fill="auto"/>
          </w:tcPr>
          <w:p w:rsidR="001C6FD3" w:rsidRPr="005B62DC" w:rsidRDefault="005D53C9" w:rsidP="00166F16">
            <w:pPr>
              <w:spacing w:after="160"/>
              <w:rPr>
                <w:rFonts w:ascii="Arial" w:hAnsi="Arial" w:cs="Arial"/>
                <w:sz w:val="24"/>
                <w:szCs w:val="24"/>
              </w:rPr>
            </w:pPr>
            <w:r>
              <w:rPr>
                <w:rFonts w:ascii="Arial" w:hAnsi="Arial" w:cs="Arial"/>
                <w:sz w:val="24"/>
                <w:szCs w:val="24"/>
              </w:rPr>
              <w:t>Performance Sport Manager</w:t>
            </w:r>
          </w:p>
        </w:tc>
      </w:tr>
      <w:tr w:rsidR="001C6FD3" w:rsidRPr="001C6FD3" w:rsidTr="00F87C2F">
        <w:trPr>
          <w:trHeight w:val="397"/>
        </w:trPr>
        <w:tc>
          <w:tcPr>
            <w:tcW w:w="4106" w:type="dxa"/>
            <w:vAlign w:val="center"/>
          </w:tcPr>
          <w:p w:rsidR="001C6FD3" w:rsidRPr="001C6FD3" w:rsidRDefault="001C6FD3" w:rsidP="00166F16">
            <w:pPr>
              <w:spacing w:after="160"/>
              <w:rPr>
                <w:rFonts w:ascii="Arial" w:hAnsi="Arial" w:cs="Arial"/>
                <w:b/>
              </w:rPr>
            </w:pPr>
            <w:r w:rsidRPr="001C6FD3">
              <w:rPr>
                <w:rFonts w:ascii="Arial" w:hAnsi="Arial" w:cs="Arial"/>
                <w:b/>
              </w:rPr>
              <w:t>Responsible For (Job Title)</w:t>
            </w:r>
          </w:p>
        </w:tc>
        <w:tc>
          <w:tcPr>
            <w:tcW w:w="6722" w:type="dxa"/>
            <w:tcBorders>
              <w:top w:val="single" w:sz="4" w:space="0" w:color="auto"/>
              <w:bottom w:val="single" w:sz="4" w:space="0" w:color="auto"/>
            </w:tcBorders>
            <w:shd w:val="clear" w:color="auto" w:fill="auto"/>
          </w:tcPr>
          <w:p w:rsidR="001C6FD3" w:rsidRPr="005B62DC" w:rsidRDefault="00A73749" w:rsidP="00166F16">
            <w:pPr>
              <w:spacing w:after="160"/>
              <w:rPr>
                <w:rFonts w:ascii="Arial" w:hAnsi="Arial" w:cs="Arial"/>
                <w:sz w:val="24"/>
                <w:szCs w:val="24"/>
              </w:rPr>
            </w:pPr>
            <w:r>
              <w:rPr>
                <w:rFonts w:ascii="Arial" w:hAnsi="Arial" w:cs="Arial"/>
                <w:sz w:val="24"/>
                <w:szCs w:val="24"/>
              </w:rPr>
              <w:t>N/A</w:t>
            </w:r>
          </w:p>
        </w:tc>
      </w:tr>
    </w:tbl>
    <w:p w:rsidR="001C6FD3" w:rsidRPr="001C6FD3" w:rsidRDefault="001C6FD3" w:rsidP="001C6FD3">
      <w:pPr>
        <w:rPr>
          <w:rFonts w:ascii="Arial" w:hAnsi="Arial" w:cs="Arial"/>
          <w: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10762"/>
      </w:tblGrid>
      <w:tr w:rsidR="001C6FD3" w:rsidRPr="001C6FD3" w:rsidTr="00EC67C3">
        <w:trPr>
          <w:trHeight w:val="412"/>
        </w:trPr>
        <w:tc>
          <w:tcPr>
            <w:tcW w:w="10988" w:type="dxa"/>
            <w:shd w:val="clear" w:color="auto" w:fill="000000"/>
            <w:vAlign w:val="center"/>
          </w:tcPr>
          <w:p w:rsidR="001C6FD3" w:rsidRPr="001C6FD3" w:rsidRDefault="001C6FD3" w:rsidP="001C6FD3">
            <w:pPr>
              <w:spacing w:after="160" w:line="259" w:lineRule="auto"/>
              <w:rPr>
                <w:rFonts w:ascii="Arial" w:hAnsi="Arial" w:cs="Arial"/>
                <w:b/>
                <w:sz w:val="28"/>
                <w:szCs w:val="28"/>
              </w:rPr>
            </w:pPr>
            <w:r w:rsidRPr="001C6FD3">
              <w:rPr>
                <w:rFonts w:ascii="Arial" w:hAnsi="Arial" w:cs="Arial"/>
                <w:b/>
                <w:sz w:val="28"/>
                <w:szCs w:val="28"/>
              </w:rPr>
              <w:t>Principal Accountabilities</w:t>
            </w:r>
          </w:p>
        </w:tc>
      </w:tr>
      <w:tr w:rsidR="001C6FD3" w:rsidRPr="001C6FD3" w:rsidTr="00F87C2F">
        <w:trPr>
          <w:trHeight w:val="340"/>
        </w:trPr>
        <w:tc>
          <w:tcPr>
            <w:tcW w:w="10988" w:type="dxa"/>
            <w:vAlign w:val="center"/>
          </w:tcPr>
          <w:p w:rsidR="001C6FD3" w:rsidRPr="001C6FD3" w:rsidRDefault="005D53C9" w:rsidP="005D53C9">
            <w:pPr>
              <w:spacing w:after="160"/>
              <w:rPr>
                <w:rFonts w:ascii="Arial" w:hAnsi="Arial" w:cs="Arial"/>
              </w:rPr>
            </w:pPr>
            <w:r w:rsidRPr="005D53C9">
              <w:rPr>
                <w:rFonts w:ascii="Arial" w:hAnsi="Arial" w:cs="Arial"/>
                <w:sz w:val="24"/>
                <w:szCs w:val="24"/>
              </w:rPr>
              <w:t xml:space="preserve">To provide high quality physiotherapy services to the </w:t>
            </w:r>
            <w:r w:rsidR="002E58A7">
              <w:rPr>
                <w:rFonts w:ascii="Arial" w:hAnsi="Arial" w:cs="Arial"/>
                <w:sz w:val="24"/>
                <w:szCs w:val="24"/>
              </w:rPr>
              <w:t>Manchester City Football Club (MCFC) WSL Academy and collaborating to integrate this with the wider Manchester Metropolitan (MMU) opportunities. To ensure all MCFC and MMU guidelines, policies and procedures are adhered to in line with collaborative induction.</w:t>
            </w:r>
          </w:p>
        </w:tc>
      </w:tr>
    </w:tbl>
    <w:p w:rsidR="00BD1A08" w:rsidRPr="001C6FD3" w:rsidRDefault="00BD1A08" w:rsidP="001C6FD3">
      <w:pPr>
        <w:rPr>
          <w:rFonts w:ascii="Arial" w:hAnsi="Arial" w:cs="Arial"/>
          <w: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10762"/>
      </w:tblGrid>
      <w:tr w:rsidR="001C6FD3" w:rsidRPr="001C6FD3" w:rsidTr="00F87C2F">
        <w:trPr>
          <w:trHeight w:val="454"/>
        </w:trPr>
        <w:tc>
          <w:tcPr>
            <w:tcW w:w="10988" w:type="dxa"/>
            <w:shd w:val="clear" w:color="auto" w:fill="000000"/>
            <w:vAlign w:val="center"/>
          </w:tcPr>
          <w:p w:rsidR="001C6FD3" w:rsidRPr="001C6FD3" w:rsidRDefault="001C6FD3" w:rsidP="001C6FD3">
            <w:pPr>
              <w:spacing w:after="160" w:line="259" w:lineRule="auto"/>
              <w:rPr>
                <w:rFonts w:ascii="Arial" w:hAnsi="Arial" w:cs="Arial"/>
                <w:b/>
                <w:sz w:val="28"/>
                <w:szCs w:val="28"/>
              </w:rPr>
            </w:pPr>
            <w:r w:rsidRPr="001C6FD3">
              <w:rPr>
                <w:rFonts w:ascii="Arial" w:hAnsi="Arial" w:cs="Arial"/>
                <w:b/>
                <w:sz w:val="28"/>
                <w:szCs w:val="28"/>
              </w:rPr>
              <w:t>Key Tasks</w:t>
            </w:r>
          </w:p>
        </w:tc>
      </w:tr>
      <w:tr w:rsidR="001C6FD3" w:rsidRPr="001C6FD3" w:rsidTr="00F87C2F">
        <w:trPr>
          <w:trHeight w:val="340"/>
        </w:trPr>
        <w:tc>
          <w:tcPr>
            <w:tcW w:w="10988" w:type="dxa"/>
            <w:vAlign w:val="center"/>
          </w:tcPr>
          <w:p w:rsidR="005D53C9" w:rsidRDefault="005D53C9" w:rsidP="005D53C9">
            <w:pPr>
              <w:rPr>
                <w:rFonts w:ascii="Arial" w:hAnsi="Arial" w:cs="Arial"/>
                <w:sz w:val="24"/>
                <w:szCs w:val="24"/>
              </w:rPr>
            </w:pPr>
            <w:r w:rsidRPr="005D53C9">
              <w:rPr>
                <w:rFonts w:ascii="Arial" w:hAnsi="Arial" w:cs="Arial"/>
                <w:sz w:val="24"/>
                <w:szCs w:val="24"/>
              </w:rPr>
              <w:t>To provide high quality physiotherapy, focussed towards the athletes within t</w:t>
            </w:r>
            <w:r>
              <w:rPr>
                <w:rFonts w:ascii="Arial" w:hAnsi="Arial" w:cs="Arial"/>
                <w:sz w:val="24"/>
                <w:szCs w:val="24"/>
              </w:rPr>
              <w:t>he M</w:t>
            </w:r>
            <w:r w:rsidR="002E58A7">
              <w:rPr>
                <w:rFonts w:ascii="Arial" w:hAnsi="Arial" w:cs="Arial"/>
                <w:sz w:val="24"/>
                <w:szCs w:val="24"/>
              </w:rPr>
              <w:t>CFC WSL Academy</w:t>
            </w:r>
          </w:p>
          <w:p w:rsidR="00AA051B" w:rsidRDefault="00AA051B" w:rsidP="005D53C9">
            <w:pPr>
              <w:rPr>
                <w:rFonts w:ascii="Arial" w:hAnsi="Arial" w:cs="Arial"/>
                <w:sz w:val="24"/>
                <w:szCs w:val="24"/>
              </w:rPr>
            </w:pPr>
          </w:p>
          <w:p w:rsidR="00AA051B" w:rsidRDefault="00AA051B" w:rsidP="005D53C9">
            <w:pPr>
              <w:rPr>
                <w:rFonts w:ascii="Arial" w:hAnsi="Arial" w:cs="Arial"/>
                <w:sz w:val="24"/>
                <w:szCs w:val="24"/>
              </w:rPr>
            </w:pPr>
            <w:r w:rsidRPr="002E4314">
              <w:rPr>
                <w:rFonts w:ascii="Arial" w:hAnsi="Arial" w:cs="Arial"/>
                <w:sz w:val="24"/>
                <w:szCs w:val="24"/>
              </w:rPr>
              <w:t>To consult with players to gather information about health and injury</w:t>
            </w:r>
            <w:r w:rsidR="002E58A7">
              <w:rPr>
                <w:rFonts w:ascii="Arial" w:hAnsi="Arial" w:cs="Arial"/>
                <w:sz w:val="24"/>
                <w:szCs w:val="24"/>
              </w:rPr>
              <w:t xml:space="preserve"> in line with MCFC procedure, policy and guidance.</w:t>
            </w:r>
          </w:p>
          <w:p w:rsidR="00AA051B" w:rsidRDefault="00AA051B" w:rsidP="005D53C9">
            <w:pPr>
              <w:rPr>
                <w:rFonts w:ascii="Arial" w:hAnsi="Arial" w:cs="Arial"/>
                <w:sz w:val="24"/>
                <w:szCs w:val="24"/>
              </w:rPr>
            </w:pPr>
          </w:p>
          <w:p w:rsidR="00AA051B" w:rsidRPr="00AA051B" w:rsidRDefault="00AA051B" w:rsidP="00AA051B">
            <w:pPr>
              <w:spacing w:after="200" w:line="276" w:lineRule="auto"/>
              <w:rPr>
                <w:rFonts w:ascii="Arial" w:hAnsi="Arial" w:cs="Arial"/>
                <w:sz w:val="24"/>
                <w:szCs w:val="24"/>
              </w:rPr>
            </w:pPr>
            <w:r w:rsidRPr="00AA051B">
              <w:rPr>
                <w:rFonts w:ascii="Arial" w:hAnsi="Arial" w:cs="Arial"/>
                <w:sz w:val="24"/>
                <w:szCs w:val="24"/>
              </w:rPr>
              <w:t xml:space="preserve">To contribute to the </w:t>
            </w:r>
            <w:r>
              <w:rPr>
                <w:rFonts w:ascii="Arial" w:hAnsi="Arial" w:cs="Arial"/>
                <w:sz w:val="24"/>
                <w:szCs w:val="24"/>
              </w:rPr>
              <w:t>development and assist with pre-</w:t>
            </w:r>
            <w:r w:rsidRPr="00AA051B">
              <w:rPr>
                <w:rFonts w:ascii="Arial" w:hAnsi="Arial" w:cs="Arial"/>
                <w:sz w:val="24"/>
                <w:szCs w:val="24"/>
              </w:rPr>
              <w:t xml:space="preserve">participation screening and clinical assessments </w:t>
            </w:r>
            <w:r w:rsidR="002E58A7">
              <w:rPr>
                <w:rFonts w:ascii="Arial" w:hAnsi="Arial" w:cs="Arial"/>
                <w:sz w:val="24"/>
                <w:szCs w:val="24"/>
              </w:rPr>
              <w:t>in line with MCFC procedure, policy and guidance.</w:t>
            </w:r>
          </w:p>
          <w:p w:rsidR="00AA051B" w:rsidRPr="00AA051B" w:rsidRDefault="00AA051B" w:rsidP="00AA051B">
            <w:pPr>
              <w:spacing w:after="200" w:line="276" w:lineRule="auto"/>
              <w:rPr>
                <w:rFonts w:ascii="Arial" w:hAnsi="Arial" w:cs="Arial"/>
                <w:sz w:val="24"/>
                <w:szCs w:val="24"/>
              </w:rPr>
            </w:pPr>
            <w:r w:rsidRPr="00AA051B">
              <w:rPr>
                <w:rFonts w:ascii="Arial" w:hAnsi="Arial" w:cs="Arial"/>
                <w:sz w:val="24"/>
                <w:szCs w:val="24"/>
              </w:rPr>
              <w:t>Collect and analyse data to identify predisposi</w:t>
            </w:r>
            <w:r>
              <w:rPr>
                <w:rFonts w:ascii="Arial" w:hAnsi="Arial" w:cs="Arial"/>
                <w:sz w:val="24"/>
                <w:szCs w:val="24"/>
              </w:rPr>
              <w:t>ng factors and causes of injury</w:t>
            </w:r>
            <w:r w:rsidR="002E58A7">
              <w:rPr>
                <w:rFonts w:ascii="Arial" w:hAnsi="Arial" w:cs="Arial"/>
                <w:sz w:val="24"/>
                <w:szCs w:val="24"/>
              </w:rPr>
              <w:t>.</w:t>
            </w:r>
          </w:p>
          <w:p w:rsidR="00AA051B" w:rsidRDefault="00AA051B" w:rsidP="00AA051B">
            <w:pPr>
              <w:rPr>
                <w:rFonts w:ascii="Arial" w:hAnsi="Arial" w:cs="Arial"/>
                <w:sz w:val="24"/>
                <w:szCs w:val="24"/>
              </w:rPr>
            </w:pPr>
            <w:r w:rsidRPr="002E4314">
              <w:rPr>
                <w:rFonts w:ascii="Arial" w:hAnsi="Arial" w:cs="Arial"/>
                <w:sz w:val="24"/>
                <w:szCs w:val="24"/>
              </w:rPr>
              <w:t>Contribute to strategies for prevention and reduction of injury</w:t>
            </w:r>
            <w:r w:rsidR="002E58A7">
              <w:rPr>
                <w:rFonts w:ascii="Arial" w:hAnsi="Arial" w:cs="Arial"/>
                <w:sz w:val="24"/>
                <w:szCs w:val="24"/>
              </w:rPr>
              <w:t>.</w:t>
            </w:r>
          </w:p>
          <w:p w:rsidR="005D53C9" w:rsidRPr="005D53C9" w:rsidRDefault="005D53C9" w:rsidP="005D53C9">
            <w:pPr>
              <w:rPr>
                <w:rFonts w:ascii="Arial" w:hAnsi="Arial" w:cs="Arial"/>
                <w:sz w:val="24"/>
                <w:szCs w:val="24"/>
              </w:rPr>
            </w:pPr>
          </w:p>
          <w:p w:rsidR="00AA051B" w:rsidRDefault="005D53C9" w:rsidP="005D53C9">
            <w:pPr>
              <w:rPr>
                <w:rFonts w:ascii="Arial" w:hAnsi="Arial" w:cs="Arial"/>
                <w:sz w:val="24"/>
                <w:szCs w:val="24"/>
              </w:rPr>
            </w:pPr>
            <w:r>
              <w:rPr>
                <w:rFonts w:ascii="Arial" w:hAnsi="Arial" w:cs="Arial"/>
                <w:sz w:val="24"/>
                <w:szCs w:val="24"/>
              </w:rPr>
              <w:lastRenderedPageBreak/>
              <w:t xml:space="preserve">Provide injury reports for the </w:t>
            </w:r>
            <w:r w:rsidR="002E58A7">
              <w:rPr>
                <w:rFonts w:ascii="Arial" w:hAnsi="Arial" w:cs="Arial"/>
                <w:sz w:val="24"/>
                <w:szCs w:val="24"/>
              </w:rPr>
              <w:t>identified line report at MCFC</w:t>
            </w:r>
            <w:r w:rsidRPr="005D53C9">
              <w:rPr>
                <w:rFonts w:ascii="Arial" w:hAnsi="Arial" w:cs="Arial"/>
                <w:sz w:val="24"/>
                <w:szCs w:val="24"/>
              </w:rPr>
              <w:t xml:space="preserve"> identifying trends in occurrence, tr</w:t>
            </w:r>
            <w:r>
              <w:rPr>
                <w:rFonts w:ascii="Arial" w:hAnsi="Arial" w:cs="Arial"/>
                <w:sz w:val="24"/>
                <w:szCs w:val="24"/>
              </w:rPr>
              <w:t>eatment &amp; prevention strategies</w:t>
            </w:r>
            <w:r w:rsidR="002E58A7">
              <w:rPr>
                <w:rFonts w:ascii="Arial" w:hAnsi="Arial" w:cs="Arial"/>
                <w:sz w:val="24"/>
                <w:szCs w:val="24"/>
              </w:rPr>
              <w:t>.</w:t>
            </w:r>
          </w:p>
          <w:p w:rsidR="00AA051B" w:rsidRDefault="00AA051B" w:rsidP="005D53C9">
            <w:pPr>
              <w:rPr>
                <w:rFonts w:ascii="Arial" w:hAnsi="Arial" w:cs="Arial"/>
                <w:sz w:val="24"/>
                <w:szCs w:val="24"/>
              </w:rPr>
            </w:pPr>
          </w:p>
          <w:p w:rsidR="00AA051B" w:rsidRPr="00AA051B" w:rsidRDefault="00AA051B" w:rsidP="00AA051B">
            <w:pPr>
              <w:spacing w:after="200" w:line="276" w:lineRule="auto"/>
              <w:rPr>
                <w:rFonts w:ascii="Arial" w:hAnsi="Arial" w:cs="Arial"/>
                <w:sz w:val="24"/>
                <w:szCs w:val="24"/>
              </w:rPr>
            </w:pPr>
            <w:r w:rsidRPr="00AA051B">
              <w:rPr>
                <w:rFonts w:ascii="Arial" w:hAnsi="Arial" w:cs="Arial"/>
                <w:sz w:val="24"/>
                <w:szCs w:val="24"/>
              </w:rPr>
              <w:t>To provide Physiotherapy input to optimise player performance and m</w:t>
            </w:r>
            <w:r>
              <w:rPr>
                <w:rFonts w:ascii="Arial" w:hAnsi="Arial" w:cs="Arial"/>
                <w:sz w:val="24"/>
                <w:szCs w:val="24"/>
              </w:rPr>
              <w:t>inimise time lost due to injury</w:t>
            </w:r>
            <w:r w:rsidR="002E58A7">
              <w:rPr>
                <w:rFonts w:ascii="Arial" w:hAnsi="Arial" w:cs="Arial"/>
                <w:sz w:val="24"/>
                <w:szCs w:val="24"/>
              </w:rPr>
              <w:t>.</w:t>
            </w:r>
          </w:p>
          <w:p w:rsidR="00AA051B" w:rsidRDefault="00AA051B" w:rsidP="00AA051B">
            <w:pPr>
              <w:rPr>
                <w:rFonts w:ascii="Arial" w:hAnsi="Arial" w:cs="Arial"/>
                <w:sz w:val="24"/>
                <w:szCs w:val="24"/>
              </w:rPr>
            </w:pPr>
            <w:r w:rsidRPr="002E4314">
              <w:rPr>
                <w:rFonts w:ascii="Arial" w:hAnsi="Arial" w:cs="Arial"/>
                <w:sz w:val="24"/>
                <w:szCs w:val="24"/>
              </w:rPr>
              <w:t>Devise and manage rehabilitation/treatment plans</w:t>
            </w:r>
            <w:r w:rsidR="002E58A7">
              <w:rPr>
                <w:rFonts w:ascii="Arial" w:hAnsi="Arial" w:cs="Arial"/>
                <w:sz w:val="24"/>
                <w:szCs w:val="24"/>
              </w:rPr>
              <w:t>.</w:t>
            </w:r>
          </w:p>
          <w:p w:rsidR="005D53C9" w:rsidRPr="005D53C9" w:rsidRDefault="005D53C9" w:rsidP="005D53C9">
            <w:pPr>
              <w:rPr>
                <w:rFonts w:ascii="Arial" w:hAnsi="Arial" w:cs="Arial"/>
                <w:sz w:val="24"/>
                <w:szCs w:val="24"/>
              </w:rPr>
            </w:pPr>
          </w:p>
          <w:p w:rsidR="005D53C9" w:rsidRDefault="005D53C9" w:rsidP="005D53C9">
            <w:pPr>
              <w:rPr>
                <w:rFonts w:ascii="Arial" w:hAnsi="Arial" w:cs="Arial"/>
                <w:sz w:val="24"/>
                <w:szCs w:val="24"/>
              </w:rPr>
            </w:pPr>
            <w:r w:rsidRPr="005D53C9">
              <w:rPr>
                <w:rFonts w:ascii="Arial" w:hAnsi="Arial" w:cs="Arial"/>
                <w:sz w:val="24"/>
                <w:szCs w:val="24"/>
              </w:rPr>
              <w:t xml:space="preserve">Develop a strong </w:t>
            </w:r>
            <w:proofErr w:type="gramStart"/>
            <w:r w:rsidRPr="005D53C9">
              <w:rPr>
                <w:rFonts w:ascii="Arial" w:hAnsi="Arial" w:cs="Arial"/>
                <w:sz w:val="24"/>
                <w:szCs w:val="24"/>
              </w:rPr>
              <w:t>evidence based</w:t>
            </w:r>
            <w:proofErr w:type="gramEnd"/>
            <w:r w:rsidRPr="005D53C9">
              <w:rPr>
                <w:rFonts w:ascii="Arial" w:hAnsi="Arial" w:cs="Arial"/>
                <w:sz w:val="24"/>
                <w:szCs w:val="24"/>
              </w:rPr>
              <w:t xml:space="preserve"> sports medicine approach to injury prevention</w:t>
            </w:r>
            <w:r>
              <w:rPr>
                <w:rFonts w:ascii="Arial" w:hAnsi="Arial" w:cs="Arial"/>
                <w:sz w:val="24"/>
                <w:szCs w:val="24"/>
              </w:rPr>
              <w:t xml:space="preserve"> and rehabilitation of athletes</w:t>
            </w:r>
            <w:r w:rsidR="002E58A7">
              <w:rPr>
                <w:rFonts w:ascii="Arial" w:hAnsi="Arial" w:cs="Arial"/>
                <w:sz w:val="24"/>
                <w:szCs w:val="24"/>
              </w:rPr>
              <w:t>.</w:t>
            </w:r>
          </w:p>
          <w:p w:rsidR="00AA051B" w:rsidRDefault="00AA051B" w:rsidP="005D53C9">
            <w:pPr>
              <w:rPr>
                <w:rFonts w:ascii="Arial" w:hAnsi="Arial" w:cs="Arial"/>
                <w:sz w:val="24"/>
                <w:szCs w:val="24"/>
              </w:rPr>
            </w:pPr>
          </w:p>
          <w:p w:rsidR="00AA051B" w:rsidRPr="00AA051B" w:rsidRDefault="00AA051B" w:rsidP="00AA051B">
            <w:pPr>
              <w:spacing w:after="200" w:line="276" w:lineRule="auto"/>
              <w:rPr>
                <w:rFonts w:ascii="Arial" w:hAnsi="Arial" w:cs="Arial"/>
                <w:sz w:val="24"/>
                <w:szCs w:val="24"/>
              </w:rPr>
            </w:pPr>
            <w:r w:rsidRPr="00AA051B">
              <w:rPr>
                <w:rFonts w:ascii="Arial" w:hAnsi="Arial" w:cs="Arial"/>
                <w:sz w:val="24"/>
                <w:szCs w:val="24"/>
              </w:rPr>
              <w:t>Produce up-to-date comprehensive, accurate, confidential Physiotherapy notes which comply with the Health and Care Profession Council standards of documentation</w:t>
            </w:r>
            <w:r w:rsidR="002E58A7">
              <w:rPr>
                <w:rFonts w:ascii="Arial" w:hAnsi="Arial" w:cs="Arial"/>
                <w:sz w:val="24"/>
                <w:szCs w:val="24"/>
              </w:rPr>
              <w:t xml:space="preserve"> aligned with MCFC procedures</w:t>
            </w:r>
            <w:r w:rsidRPr="00AA051B">
              <w:rPr>
                <w:rFonts w:ascii="Arial" w:hAnsi="Arial" w:cs="Arial"/>
                <w:sz w:val="24"/>
                <w:szCs w:val="24"/>
              </w:rPr>
              <w:t>.</w:t>
            </w:r>
          </w:p>
          <w:p w:rsidR="00AA051B" w:rsidRDefault="00AA051B" w:rsidP="00AA051B">
            <w:pPr>
              <w:rPr>
                <w:rFonts w:ascii="Arial" w:hAnsi="Arial" w:cs="Arial"/>
                <w:sz w:val="24"/>
                <w:szCs w:val="24"/>
              </w:rPr>
            </w:pPr>
            <w:r w:rsidRPr="002E4314">
              <w:rPr>
                <w:rFonts w:ascii="Arial" w:hAnsi="Arial" w:cs="Arial"/>
                <w:sz w:val="24"/>
                <w:szCs w:val="24"/>
              </w:rPr>
              <w:t>Evaluate the effectiveness of rehabilitation/treatment programmes</w:t>
            </w:r>
            <w:r w:rsidR="002E58A7">
              <w:rPr>
                <w:rFonts w:ascii="Arial" w:hAnsi="Arial" w:cs="Arial"/>
                <w:sz w:val="24"/>
                <w:szCs w:val="24"/>
              </w:rPr>
              <w:t>.</w:t>
            </w:r>
          </w:p>
          <w:p w:rsidR="005D53C9" w:rsidRPr="005D53C9" w:rsidRDefault="005D53C9" w:rsidP="005D53C9">
            <w:pPr>
              <w:rPr>
                <w:rFonts w:ascii="Arial" w:hAnsi="Arial" w:cs="Arial"/>
                <w:sz w:val="24"/>
                <w:szCs w:val="24"/>
              </w:rPr>
            </w:pPr>
          </w:p>
          <w:p w:rsidR="005D53C9" w:rsidRDefault="005D53C9" w:rsidP="005D53C9">
            <w:pPr>
              <w:rPr>
                <w:rFonts w:ascii="Arial" w:hAnsi="Arial" w:cs="Arial"/>
                <w:sz w:val="24"/>
                <w:szCs w:val="24"/>
              </w:rPr>
            </w:pPr>
            <w:r w:rsidRPr="005D53C9">
              <w:rPr>
                <w:rFonts w:ascii="Arial" w:hAnsi="Arial" w:cs="Arial"/>
                <w:sz w:val="24"/>
                <w:szCs w:val="24"/>
              </w:rPr>
              <w:t>To plan and prioritise own workload as an autonomous practitioner, with centred approac</w:t>
            </w:r>
            <w:r>
              <w:rPr>
                <w:rFonts w:ascii="Arial" w:hAnsi="Arial" w:cs="Arial"/>
                <w:sz w:val="24"/>
                <w:szCs w:val="24"/>
              </w:rPr>
              <w:t>h towards athlete care and need</w:t>
            </w:r>
            <w:r w:rsidR="002E58A7">
              <w:rPr>
                <w:rFonts w:ascii="Arial" w:hAnsi="Arial" w:cs="Arial"/>
                <w:sz w:val="24"/>
                <w:szCs w:val="24"/>
              </w:rPr>
              <w:t>.</w:t>
            </w:r>
          </w:p>
          <w:p w:rsidR="005D53C9" w:rsidRDefault="005D53C9" w:rsidP="005D53C9">
            <w:pPr>
              <w:rPr>
                <w:rFonts w:ascii="Arial" w:hAnsi="Arial" w:cs="Arial"/>
                <w:sz w:val="24"/>
                <w:szCs w:val="24"/>
              </w:rPr>
            </w:pPr>
          </w:p>
          <w:p w:rsidR="00AA051B" w:rsidRPr="00AA051B" w:rsidRDefault="00AA051B" w:rsidP="00AA051B">
            <w:pPr>
              <w:spacing w:after="200" w:line="276" w:lineRule="auto"/>
              <w:rPr>
                <w:rFonts w:ascii="Arial" w:hAnsi="Arial" w:cs="Arial"/>
                <w:sz w:val="24"/>
                <w:szCs w:val="24"/>
              </w:rPr>
            </w:pPr>
            <w:r w:rsidRPr="00AA051B">
              <w:rPr>
                <w:rFonts w:ascii="Arial" w:hAnsi="Arial" w:cs="Arial"/>
                <w:sz w:val="24"/>
                <w:szCs w:val="24"/>
              </w:rPr>
              <w:t>Work as part of a multi-disciplinary team to provide a holistic approach to the treatment and prevention of injury</w:t>
            </w:r>
            <w:r w:rsidR="002E58A7">
              <w:rPr>
                <w:rFonts w:ascii="Arial" w:hAnsi="Arial" w:cs="Arial"/>
                <w:sz w:val="24"/>
                <w:szCs w:val="24"/>
              </w:rPr>
              <w:t xml:space="preserve"> both at and with the MCFC WSL team and the MMU wider support network.</w:t>
            </w:r>
          </w:p>
          <w:p w:rsidR="00AA051B" w:rsidRDefault="00AA051B" w:rsidP="00AA051B">
            <w:pPr>
              <w:rPr>
                <w:rFonts w:ascii="Arial" w:hAnsi="Arial" w:cs="Arial"/>
                <w:sz w:val="24"/>
                <w:szCs w:val="24"/>
              </w:rPr>
            </w:pPr>
            <w:r w:rsidRPr="002E4314">
              <w:rPr>
                <w:rFonts w:ascii="Arial" w:hAnsi="Arial" w:cs="Arial"/>
                <w:sz w:val="24"/>
                <w:szCs w:val="24"/>
              </w:rPr>
              <w:t>To communicate with players in a professional man</w:t>
            </w:r>
            <w:r>
              <w:rPr>
                <w:rFonts w:ascii="Arial" w:hAnsi="Arial" w:cs="Arial"/>
                <w:sz w:val="24"/>
                <w:szCs w:val="24"/>
              </w:rPr>
              <w:t>ne</w:t>
            </w:r>
            <w:r w:rsidRPr="002E4314">
              <w:rPr>
                <w:rFonts w:ascii="Arial" w:hAnsi="Arial" w:cs="Arial"/>
                <w:sz w:val="24"/>
                <w:szCs w:val="24"/>
              </w:rPr>
              <w:t>r to maximise the effectiveness of treatment modalities</w:t>
            </w:r>
            <w:r w:rsidR="002E58A7">
              <w:rPr>
                <w:rFonts w:ascii="Arial" w:hAnsi="Arial" w:cs="Arial"/>
                <w:sz w:val="24"/>
                <w:szCs w:val="24"/>
              </w:rPr>
              <w:t>.</w:t>
            </w:r>
          </w:p>
          <w:p w:rsidR="00AA051B" w:rsidRPr="005D53C9" w:rsidRDefault="00AA051B" w:rsidP="005D53C9">
            <w:pPr>
              <w:rPr>
                <w:rFonts w:ascii="Arial" w:hAnsi="Arial" w:cs="Arial"/>
                <w:sz w:val="24"/>
                <w:szCs w:val="24"/>
              </w:rPr>
            </w:pPr>
          </w:p>
          <w:p w:rsidR="005D53C9" w:rsidRDefault="005D53C9" w:rsidP="005D53C9">
            <w:pPr>
              <w:rPr>
                <w:rFonts w:ascii="Arial" w:hAnsi="Arial" w:cs="Arial"/>
                <w:sz w:val="24"/>
                <w:szCs w:val="24"/>
              </w:rPr>
            </w:pPr>
            <w:r w:rsidRPr="005D53C9">
              <w:rPr>
                <w:rFonts w:ascii="Arial" w:hAnsi="Arial" w:cs="Arial"/>
                <w:sz w:val="24"/>
                <w:szCs w:val="24"/>
              </w:rPr>
              <w:t>To contribute to team objectives based on established critical performance indicators and to work effectively as part of an inter-disciplinary team of support staff</w:t>
            </w:r>
            <w:r w:rsidR="002E58A7">
              <w:rPr>
                <w:rFonts w:ascii="Arial" w:hAnsi="Arial" w:cs="Arial"/>
                <w:sz w:val="24"/>
                <w:szCs w:val="24"/>
              </w:rPr>
              <w:t>.</w:t>
            </w:r>
          </w:p>
          <w:p w:rsidR="00CC6B43" w:rsidRDefault="00CC6B43" w:rsidP="005D53C9">
            <w:pPr>
              <w:rPr>
                <w:rFonts w:ascii="Arial" w:hAnsi="Arial" w:cs="Arial"/>
                <w:sz w:val="24"/>
                <w:szCs w:val="24"/>
              </w:rPr>
            </w:pPr>
          </w:p>
          <w:p w:rsidR="005D53C9" w:rsidRPr="005D53C9" w:rsidRDefault="00CC6B43" w:rsidP="00CC6B43">
            <w:pPr>
              <w:spacing w:after="200" w:line="276" w:lineRule="auto"/>
              <w:rPr>
                <w:rFonts w:ascii="Arial" w:hAnsi="Arial" w:cs="Arial"/>
                <w:sz w:val="24"/>
                <w:szCs w:val="24"/>
              </w:rPr>
            </w:pPr>
            <w:r w:rsidRPr="00CC6B43">
              <w:rPr>
                <w:rFonts w:ascii="Arial" w:hAnsi="Arial" w:cs="Arial"/>
                <w:sz w:val="24"/>
                <w:szCs w:val="24"/>
              </w:rPr>
              <w:t xml:space="preserve">To </w:t>
            </w:r>
            <w:r w:rsidR="002E58A7">
              <w:rPr>
                <w:rFonts w:ascii="Arial" w:hAnsi="Arial" w:cs="Arial"/>
                <w:sz w:val="24"/>
                <w:szCs w:val="24"/>
              </w:rPr>
              <w:t>provide</w:t>
            </w:r>
            <w:r w:rsidRPr="00CC6B43">
              <w:rPr>
                <w:rFonts w:ascii="Arial" w:hAnsi="Arial" w:cs="Arial"/>
                <w:sz w:val="24"/>
                <w:szCs w:val="24"/>
              </w:rPr>
              <w:t xml:space="preserve"> </w:t>
            </w:r>
            <w:r w:rsidR="002E58A7">
              <w:rPr>
                <w:rFonts w:ascii="Arial" w:hAnsi="Arial" w:cs="Arial"/>
                <w:sz w:val="24"/>
                <w:szCs w:val="24"/>
              </w:rPr>
              <w:t>p</w:t>
            </w:r>
            <w:r w:rsidRPr="00CC6B43">
              <w:rPr>
                <w:rFonts w:ascii="Arial" w:hAnsi="Arial" w:cs="Arial"/>
                <w:sz w:val="24"/>
                <w:szCs w:val="24"/>
              </w:rPr>
              <w:t>itch Side first aid</w:t>
            </w:r>
            <w:r w:rsidR="002E58A7">
              <w:rPr>
                <w:rFonts w:ascii="Arial" w:hAnsi="Arial" w:cs="Arial"/>
                <w:sz w:val="24"/>
                <w:szCs w:val="24"/>
              </w:rPr>
              <w:t xml:space="preserve"> and </w:t>
            </w:r>
            <w:proofErr w:type="gramStart"/>
            <w:r>
              <w:rPr>
                <w:rFonts w:ascii="Arial" w:hAnsi="Arial" w:cs="Arial"/>
                <w:sz w:val="24"/>
                <w:szCs w:val="24"/>
              </w:rPr>
              <w:t>high quality</w:t>
            </w:r>
            <w:proofErr w:type="gramEnd"/>
            <w:r>
              <w:rPr>
                <w:rFonts w:ascii="Arial" w:hAnsi="Arial" w:cs="Arial"/>
                <w:sz w:val="24"/>
                <w:szCs w:val="24"/>
              </w:rPr>
              <w:t xml:space="preserve"> pitch side support</w:t>
            </w:r>
          </w:p>
          <w:p w:rsidR="005D53C9" w:rsidRDefault="005D53C9" w:rsidP="005D53C9">
            <w:pPr>
              <w:rPr>
                <w:rFonts w:ascii="Arial" w:hAnsi="Arial" w:cs="Arial"/>
                <w:sz w:val="24"/>
                <w:szCs w:val="24"/>
              </w:rPr>
            </w:pPr>
            <w:r w:rsidRPr="005D53C9">
              <w:rPr>
                <w:rFonts w:ascii="Arial" w:hAnsi="Arial" w:cs="Arial"/>
                <w:sz w:val="24"/>
                <w:szCs w:val="24"/>
              </w:rPr>
              <w:t xml:space="preserve">To provide a support service for </w:t>
            </w:r>
            <w:r w:rsidR="002E58A7">
              <w:rPr>
                <w:rFonts w:ascii="Arial" w:hAnsi="Arial" w:cs="Arial"/>
                <w:sz w:val="24"/>
                <w:szCs w:val="24"/>
              </w:rPr>
              <w:t>WSL Academy</w:t>
            </w:r>
            <w:r w:rsidRPr="005D53C9">
              <w:rPr>
                <w:rFonts w:ascii="Arial" w:hAnsi="Arial" w:cs="Arial"/>
                <w:sz w:val="24"/>
                <w:szCs w:val="24"/>
              </w:rPr>
              <w:t xml:space="preserve"> squad at competitions and ev</w:t>
            </w:r>
            <w:r>
              <w:rPr>
                <w:rFonts w:ascii="Arial" w:hAnsi="Arial" w:cs="Arial"/>
                <w:sz w:val="24"/>
                <w:szCs w:val="24"/>
              </w:rPr>
              <w:t>ents across the UK as required</w:t>
            </w:r>
          </w:p>
          <w:p w:rsidR="001E2CF7" w:rsidRDefault="001E2CF7" w:rsidP="005D53C9">
            <w:pPr>
              <w:rPr>
                <w:rFonts w:ascii="Arial" w:hAnsi="Arial" w:cs="Arial"/>
                <w:sz w:val="24"/>
                <w:szCs w:val="24"/>
              </w:rPr>
            </w:pPr>
          </w:p>
          <w:p w:rsidR="001E2CF7" w:rsidRDefault="001E2CF7" w:rsidP="005D53C9">
            <w:pPr>
              <w:rPr>
                <w:rFonts w:ascii="Arial" w:hAnsi="Arial" w:cs="Arial"/>
                <w:sz w:val="24"/>
                <w:szCs w:val="24"/>
              </w:rPr>
            </w:pPr>
            <w:r>
              <w:rPr>
                <w:rFonts w:ascii="Arial" w:hAnsi="Arial" w:cs="Arial"/>
                <w:sz w:val="24"/>
                <w:szCs w:val="24"/>
              </w:rPr>
              <w:t xml:space="preserve">To work in collaboration with </w:t>
            </w:r>
            <w:r w:rsidR="002E58A7">
              <w:rPr>
                <w:rFonts w:ascii="Arial" w:hAnsi="Arial" w:cs="Arial"/>
                <w:sz w:val="24"/>
                <w:szCs w:val="24"/>
              </w:rPr>
              <w:t xml:space="preserve">MMU Sport based out of the Business School and </w:t>
            </w:r>
            <w:r>
              <w:rPr>
                <w:rFonts w:ascii="Arial" w:hAnsi="Arial" w:cs="Arial"/>
                <w:sz w:val="24"/>
                <w:szCs w:val="24"/>
              </w:rPr>
              <w:t xml:space="preserve">the Manchester Movement Unit based out of Brooks ensuring </w:t>
            </w:r>
            <w:r w:rsidR="00121B54">
              <w:rPr>
                <w:rFonts w:ascii="Arial" w:hAnsi="Arial" w:cs="Arial"/>
                <w:sz w:val="24"/>
                <w:szCs w:val="24"/>
              </w:rPr>
              <w:t>regular communication of a summary</w:t>
            </w:r>
            <w:r>
              <w:rPr>
                <w:rFonts w:ascii="Arial" w:hAnsi="Arial" w:cs="Arial"/>
                <w:sz w:val="24"/>
                <w:szCs w:val="24"/>
              </w:rPr>
              <w:t xml:space="preserve"> </w:t>
            </w:r>
            <w:r w:rsidR="00121B54">
              <w:rPr>
                <w:rFonts w:ascii="Arial" w:hAnsi="Arial" w:cs="Arial"/>
                <w:sz w:val="24"/>
                <w:szCs w:val="24"/>
              </w:rPr>
              <w:t>of the work</w:t>
            </w:r>
          </w:p>
          <w:p w:rsidR="00AA051B" w:rsidRDefault="00AA051B" w:rsidP="005D53C9">
            <w:pPr>
              <w:rPr>
                <w:rFonts w:ascii="Arial" w:hAnsi="Arial" w:cs="Arial"/>
                <w:sz w:val="24"/>
                <w:szCs w:val="24"/>
              </w:rPr>
            </w:pPr>
          </w:p>
          <w:p w:rsidR="00AA051B" w:rsidRDefault="00AA051B" w:rsidP="005D53C9">
            <w:pPr>
              <w:rPr>
                <w:rFonts w:ascii="Arial" w:hAnsi="Arial" w:cs="Arial"/>
                <w:sz w:val="24"/>
                <w:szCs w:val="24"/>
              </w:rPr>
            </w:pPr>
            <w:r w:rsidRPr="002E4314">
              <w:rPr>
                <w:rFonts w:ascii="Arial" w:hAnsi="Arial" w:cs="Arial"/>
                <w:sz w:val="24"/>
                <w:szCs w:val="24"/>
              </w:rPr>
              <w:t>To maintain a safe working environment and comply with Health and Safety requirements and associated procedures, including accident reporting</w:t>
            </w:r>
          </w:p>
          <w:p w:rsidR="00AA051B" w:rsidRDefault="00AA051B" w:rsidP="005D53C9">
            <w:pPr>
              <w:rPr>
                <w:rFonts w:ascii="Arial" w:hAnsi="Arial" w:cs="Arial"/>
                <w:sz w:val="24"/>
                <w:szCs w:val="24"/>
              </w:rPr>
            </w:pPr>
          </w:p>
          <w:p w:rsidR="00AA051B" w:rsidRDefault="00AA051B" w:rsidP="00AA051B">
            <w:pPr>
              <w:rPr>
                <w:rFonts w:ascii="Arial" w:hAnsi="Arial" w:cs="Arial"/>
                <w:sz w:val="24"/>
                <w:szCs w:val="24"/>
              </w:rPr>
            </w:pPr>
            <w:r w:rsidRPr="00AA051B">
              <w:rPr>
                <w:rFonts w:ascii="Arial" w:hAnsi="Arial" w:cs="Arial"/>
                <w:sz w:val="24"/>
                <w:szCs w:val="24"/>
              </w:rPr>
              <w:t>To give a full explanation of the patient’s condition and proposed treatment to the patient and discuss the expected outcome with them. To ensure the patient understands this and agrees to the treat</w:t>
            </w:r>
            <w:r>
              <w:rPr>
                <w:rFonts w:ascii="Arial" w:hAnsi="Arial" w:cs="Arial"/>
                <w:sz w:val="24"/>
                <w:szCs w:val="24"/>
              </w:rPr>
              <w:t>ment plan giving consent to it</w:t>
            </w:r>
          </w:p>
          <w:p w:rsidR="00AA051B" w:rsidRPr="00AA051B" w:rsidRDefault="00AA051B" w:rsidP="00AA051B">
            <w:pPr>
              <w:rPr>
                <w:rFonts w:ascii="Arial" w:hAnsi="Arial" w:cs="Arial"/>
                <w:sz w:val="24"/>
                <w:szCs w:val="24"/>
              </w:rPr>
            </w:pPr>
          </w:p>
          <w:p w:rsidR="00AA051B" w:rsidRDefault="00AA051B" w:rsidP="00AA051B">
            <w:pPr>
              <w:rPr>
                <w:rFonts w:ascii="Arial" w:hAnsi="Arial" w:cs="Arial"/>
                <w:sz w:val="24"/>
                <w:szCs w:val="24"/>
              </w:rPr>
            </w:pPr>
            <w:r w:rsidRPr="00AA051B">
              <w:rPr>
                <w:rFonts w:ascii="Arial" w:hAnsi="Arial" w:cs="Arial"/>
                <w:sz w:val="24"/>
                <w:szCs w:val="24"/>
              </w:rPr>
              <w:t>To select and be able to perform appropriate treatment techniques from a wide range of specialist skills. This could include electrotherapy, manual techniques, patient education, exercise groups when appropriate, use of appliances etc. The selection of techniques will be based on both theoretical and practical knowledg</w:t>
            </w:r>
            <w:r>
              <w:rPr>
                <w:rFonts w:ascii="Arial" w:hAnsi="Arial" w:cs="Arial"/>
                <w:sz w:val="24"/>
                <w:szCs w:val="24"/>
              </w:rPr>
              <w:t>e and evaluated past experience</w:t>
            </w:r>
          </w:p>
          <w:p w:rsidR="00AA051B" w:rsidRPr="00AA051B" w:rsidRDefault="00AA051B" w:rsidP="00AA051B">
            <w:pPr>
              <w:rPr>
                <w:rFonts w:ascii="Arial" w:hAnsi="Arial" w:cs="Arial"/>
                <w:sz w:val="24"/>
                <w:szCs w:val="24"/>
              </w:rPr>
            </w:pPr>
          </w:p>
          <w:p w:rsidR="00AA051B" w:rsidRDefault="00AA051B" w:rsidP="00AA051B">
            <w:pPr>
              <w:rPr>
                <w:rFonts w:ascii="Arial" w:hAnsi="Arial" w:cs="Arial"/>
                <w:sz w:val="24"/>
                <w:szCs w:val="24"/>
              </w:rPr>
            </w:pPr>
            <w:r w:rsidRPr="00AA051B">
              <w:rPr>
                <w:rFonts w:ascii="Arial" w:hAnsi="Arial" w:cs="Arial"/>
                <w:sz w:val="24"/>
                <w:szCs w:val="24"/>
              </w:rPr>
              <w:t xml:space="preserve">To produce clear written information and exercise programmes for patients to follow at home or </w:t>
            </w:r>
            <w:r>
              <w:rPr>
                <w:rFonts w:ascii="Arial" w:hAnsi="Arial" w:cs="Arial"/>
                <w:sz w:val="24"/>
                <w:szCs w:val="24"/>
              </w:rPr>
              <w:t>when not with a Physiotherapist</w:t>
            </w:r>
          </w:p>
          <w:p w:rsidR="00CC6B43" w:rsidRPr="00AA051B" w:rsidRDefault="00CC6B43" w:rsidP="00AA051B">
            <w:pPr>
              <w:rPr>
                <w:rFonts w:ascii="Arial" w:hAnsi="Arial" w:cs="Arial"/>
                <w:sz w:val="24"/>
                <w:szCs w:val="24"/>
              </w:rPr>
            </w:pPr>
          </w:p>
          <w:p w:rsidR="00AA051B" w:rsidRDefault="00AA051B" w:rsidP="00AA051B">
            <w:pPr>
              <w:rPr>
                <w:rFonts w:ascii="Arial" w:hAnsi="Arial" w:cs="Arial"/>
                <w:sz w:val="24"/>
                <w:szCs w:val="24"/>
              </w:rPr>
            </w:pPr>
            <w:r w:rsidRPr="00AA051B">
              <w:rPr>
                <w:rFonts w:ascii="Arial" w:hAnsi="Arial" w:cs="Arial"/>
                <w:sz w:val="24"/>
                <w:szCs w:val="24"/>
              </w:rPr>
              <w:lastRenderedPageBreak/>
              <w:t>To use developed clinical reasoning skills to review and evaluate patient progress and their current condition at each treatment session and to amend the treatment programme as appr</w:t>
            </w:r>
            <w:r>
              <w:rPr>
                <w:rFonts w:ascii="Arial" w:hAnsi="Arial" w:cs="Arial"/>
                <w:sz w:val="24"/>
                <w:szCs w:val="24"/>
              </w:rPr>
              <w:t>opriate to achieve agreed goals</w:t>
            </w:r>
          </w:p>
          <w:p w:rsidR="00AA051B" w:rsidRPr="00AA051B" w:rsidRDefault="00AA051B" w:rsidP="00AA051B">
            <w:pPr>
              <w:rPr>
                <w:rFonts w:ascii="Arial" w:hAnsi="Arial" w:cs="Arial"/>
                <w:sz w:val="24"/>
                <w:szCs w:val="24"/>
              </w:rPr>
            </w:pPr>
          </w:p>
          <w:p w:rsidR="00AA051B" w:rsidRDefault="00AA051B" w:rsidP="00AA051B">
            <w:pPr>
              <w:rPr>
                <w:rFonts w:ascii="Arial" w:hAnsi="Arial" w:cs="Arial"/>
                <w:sz w:val="24"/>
                <w:szCs w:val="24"/>
              </w:rPr>
            </w:pPr>
            <w:r w:rsidRPr="00AA051B">
              <w:rPr>
                <w:rFonts w:ascii="Arial" w:hAnsi="Arial" w:cs="Arial"/>
                <w:sz w:val="24"/>
                <w:szCs w:val="24"/>
              </w:rPr>
              <w:t>To plan and undertake discharge of patients from Physiotherapy when agreed goals have been reached or treatment is no longer appropriate (e.g. the patient has reached a plateau or there is a change in their medical circumstances). To be able to negotiate this with patients who wish to continue treatment on an ongoing basis</w:t>
            </w:r>
          </w:p>
          <w:p w:rsidR="00AA051B" w:rsidRPr="00AA051B" w:rsidRDefault="00AA051B" w:rsidP="00AA051B">
            <w:pPr>
              <w:rPr>
                <w:rFonts w:ascii="Arial" w:hAnsi="Arial" w:cs="Arial"/>
                <w:sz w:val="24"/>
                <w:szCs w:val="24"/>
              </w:rPr>
            </w:pPr>
          </w:p>
          <w:p w:rsidR="00AA051B" w:rsidRDefault="00AA051B" w:rsidP="00AA051B">
            <w:pPr>
              <w:rPr>
                <w:rFonts w:ascii="Arial" w:hAnsi="Arial" w:cs="Arial"/>
                <w:sz w:val="24"/>
                <w:szCs w:val="24"/>
              </w:rPr>
            </w:pPr>
            <w:r w:rsidRPr="00AA051B">
              <w:rPr>
                <w:rFonts w:ascii="Arial" w:hAnsi="Arial" w:cs="Arial"/>
                <w:sz w:val="24"/>
                <w:szCs w:val="24"/>
              </w:rPr>
              <w:t>To fully understand systems and procedures in place in your area of work to be able to implement them to contribute to the continuity and smooth running of the service. This may be in the absence o</w:t>
            </w:r>
            <w:r>
              <w:rPr>
                <w:rFonts w:ascii="Arial" w:hAnsi="Arial" w:cs="Arial"/>
                <w:sz w:val="24"/>
                <w:szCs w:val="24"/>
              </w:rPr>
              <w:t>f a more senior member of staff</w:t>
            </w:r>
          </w:p>
          <w:p w:rsidR="00AA051B" w:rsidRPr="00AA051B" w:rsidRDefault="00AA051B" w:rsidP="00AA051B">
            <w:pPr>
              <w:rPr>
                <w:rFonts w:ascii="Arial" w:hAnsi="Arial" w:cs="Arial"/>
                <w:sz w:val="24"/>
                <w:szCs w:val="24"/>
              </w:rPr>
            </w:pPr>
          </w:p>
          <w:p w:rsidR="00AA051B" w:rsidRDefault="00AA051B" w:rsidP="00AA051B">
            <w:pPr>
              <w:rPr>
                <w:rFonts w:ascii="Arial" w:hAnsi="Arial" w:cs="Arial"/>
                <w:sz w:val="24"/>
                <w:szCs w:val="24"/>
              </w:rPr>
            </w:pPr>
            <w:r w:rsidRPr="00AA051B">
              <w:rPr>
                <w:rFonts w:ascii="Arial" w:hAnsi="Arial" w:cs="Arial"/>
                <w:sz w:val="24"/>
                <w:szCs w:val="24"/>
              </w:rPr>
              <w:t xml:space="preserve">To effectively manage and prioritise your own workload within the time </w:t>
            </w:r>
            <w:r w:rsidR="00121B54">
              <w:rPr>
                <w:rFonts w:ascii="Arial" w:hAnsi="Arial" w:cs="Arial"/>
                <w:sz w:val="24"/>
                <w:szCs w:val="24"/>
              </w:rPr>
              <w:t>schedule identified by the partnership of MCFC and MMU</w:t>
            </w:r>
            <w:r w:rsidRPr="00AA051B">
              <w:rPr>
                <w:rFonts w:ascii="Arial" w:hAnsi="Arial" w:cs="Arial"/>
                <w:sz w:val="24"/>
                <w:szCs w:val="24"/>
              </w:rPr>
              <w:t xml:space="preserve"> including the prioritising of patients to be treated along with other commitments in the day (e.g. meetings). To adjust own/team’s plans t</w:t>
            </w:r>
            <w:r>
              <w:rPr>
                <w:rFonts w:ascii="Arial" w:hAnsi="Arial" w:cs="Arial"/>
                <w:sz w:val="24"/>
                <w:szCs w:val="24"/>
              </w:rPr>
              <w:t>o accommodate changes in demand</w:t>
            </w:r>
          </w:p>
          <w:p w:rsidR="00AA051B" w:rsidRPr="00AA051B" w:rsidRDefault="00AA051B" w:rsidP="00AA051B">
            <w:pPr>
              <w:rPr>
                <w:rFonts w:ascii="Arial" w:hAnsi="Arial" w:cs="Arial"/>
                <w:sz w:val="24"/>
                <w:szCs w:val="24"/>
              </w:rPr>
            </w:pPr>
          </w:p>
          <w:p w:rsidR="00AA051B" w:rsidRPr="00AA051B" w:rsidRDefault="00AA051B" w:rsidP="00AA051B">
            <w:pPr>
              <w:rPr>
                <w:rFonts w:ascii="Arial" w:hAnsi="Arial" w:cs="Arial"/>
                <w:sz w:val="24"/>
                <w:szCs w:val="24"/>
              </w:rPr>
            </w:pPr>
            <w:r w:rsidRPr="00AA051B">
              <w:rPr>
                <w:rFonts w:ascii="Arial" w:hAnsi="Arial" w:cs="Arial"/>
                <w:sz w:val="24"/>
                <w:szCs w:val="24"/>
              </w:rPr>
              <w:t>To take responsibility for own continuous professional development through self-directed learning and reflective practice in line with Clinical Governance and Health and Care Professions Council standards.</w:t>
            </w:r>
          </w:p>
          <w:p w:rsidR="005D53C9" w:rsidRPr="005D53C9" w:rsidRDefault="005D53C9" w:rsidP="005D53C9">
            <w:pPr>
              <w:rPr>
                <w:rFonts w:ascii="Arial" w:hAnsi="Arial" w:cs="Arial"/>
                <w:sz w:val="24"/>
                <w:szCs w:val="24"/>
              </w:rPr>
            </w:pPr>
          </w:p>
          <w:p w:rsidR="005D53C9" w:rsidRDefault="005D53C9" w:rsidP="005D53C9">
            <w:pPr>
              <w:rPr>
                <w:rFonts w:ascii="Arial" w:hAnsi="Arial" w:cs="Arial"/>
                <w:sz w:val="24"/>
                <w:szCs w:val="24"/>
              </w:rPr>
            </w:pPr>
            <w:r w:rsidRPr="005D53C9">
              <w:rPr>
                <w:rFonts w:ascii="Arial" w:hAnsi="Arial" w:cs="Arial"/>
                <w:sz w:val="24"/>
                <w:szCs w:val="24"/>
              </w:rPr>
              <w:t>To undertake any other duties commensu</w:t>
            </w:r>
            <w:r>
              <w:rPr>
                <w:rFonts w:ascii="Arial" w:hAnsi="Arial" w:cs="Arial"/>
                <w:sz w:val="24"/>
                <w:szCs w:val="24"/>
              </w:rPr>
              <w:t>rate with this role as required</w:t>
            </w:r>
          </w:p>
          <w:p w:rsidR="001C6FD3" w:rsidRPr="001C6FD3" w:rsidRDefault="001C6FD3" w:rsidP="005D53C9">
            <w:pPr>
              <w:rPr>
                <w:rFonts w:ascii="Arial" w:hAnsi="Arial" w:cs="Arial"/>
              </w:rPr>
            </w:pPr>
          </w:p>
        </w:tc>
      </w:tr>
    </w:tbl>
    <w:p w:rsidR="001C6FD3" w:rsidRPr="001C6FD3" w:rsidRDefault="001C6FD3" w:rsidP="001C6FD3">
      <w:pPr>
        <w:rPr>
          <w:rFonts w:ascii="Arial" w:hAnsi="Arial" w:cs="Arial"/>
          <w: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10762"/>
      </w:tblGrid>
      <w:tr w:rsidR="001C6FD3" w:rsidRPr="001C6FD3" w:rsidTr="00F87C2F">
        <w:trPr>
          <w:trHeight w:val="454"/>
        </w:trPr>
        <w:tc>
          <w:tcPr>
            <w:tcW w:w="10988" w:type="dxa"/>
            <w:shd w:val="clear" w:color="auto" w:fill="000000"/>
            <w:vAlign w:val="center"/>
          </w:tcPr>
          <w:p w:rsidR="001C6FD3" w:rsidRPr="001C6FD3" w:rsidRDefault="001C6FD3" w:rsidP="001C6FD3">
            <w:pPr>
              <w:spacing w:after="160" w:line="259" w:lineRule="auto"/>
              <w:rPr>
                <w:rFonts w:ascii="Arial" w:hAnsi="Arial" w:cs="Arial"/>
                <w:b/>
                <w:sz w:val="28"/>
                <w:szCs w:val="28"/>
              </w:rPr>
            </w:pPr>
            <w:r w:rsidRPr="001C6FD3">
              <w:rPr>
                <w:rFonts w:ascii="Arial" w:hAnsi="Arial" w:cs="Arial"/>
                <w:b/>
                <w:sz w:val="28"/>
                <w:szCs w:val="28"/>
              </w:rPr>
              <w:t>Special Features</w:t>
            </w:r>
          </w:p>
        </w:tc>
      </w:tr>
      <w:tr w:rsidR="001C6FD3" w:rsidRPr="001C6FD3" w:rsidTr="00F87C2F">
        <w:trPr>
          <w:trHeight w:val="340"/>
        </w:trPr>
        <w:tc>
          <w:tcPr>
            <w:tcW w:w="10988" w:type="dxa"/>
            <w:vAlign w:val="center"/>
          </w:tcPr>
          <w:p w:rsidR="005D53C9" w:rsidRPr="005D53C9" w:rsidRDefault="005D53C9" w:rsidP="005D53C9">
            <w:pPr>
              <w:rPr>
                <w:rFonts w:ascii="Arial" w:hAnsi="Arial" w:cs="Arial"/>
                <w:sz w:val="24"/>
                <w:szCs w:val="24"/>
              </w:rPr>
            </w:pPr>
            <w:r w:rsidRPr="005D53C9">
              <w:rPr>
                <w:rFonts w:ascii="Arial" w:hAnsi="Arial" w:cs="Arial"/>
                <w:sz w:val="24"/>
                <w:szCs w:val="24"/>
              </w:rPr>
              <w:t>To work evenings and weekends are required by the role</w:t>
            </w:r>
            <w:r w:rsidR="00A73749">
              <w:rPr>
                <w:rFonts w:ascii="Arial" w:hAnsi="Arial" w:cs="Arial"/>
                <w:sz w:val="24"/>
                <w:szCs w:val="24"/>
              </w:rPr>
              <w:t>.</w:t>
            </w:r>
          </w:p>
          <w:p w:rsidR="001C6FD3" w:rsidRPr="001C6FD3" w:rsidRDefault="001C6FD3" w:rsidP="00166F16">
            <w:pPr>
              <w:spacing w:after="160"/>
              <w:rPr>
                <w:rFonts w:ascii="Arial" w:hAnsi="Arial" w:cs="Arial"/>
              </w:rPr>
            </w:pPr>
          </w:p>
        </w:tc>
      </w:tr>
    </w:tbl>
    <w:p w:rsidR="001C6FD3" w:rsidRPr="001C6FD3" w:rsidRDefault="001C6FD3" w:rsidP="001C6FD3">
      <w:pPr>
        <w:rPr>
          <w:rFonts w:ascii="Arial" w:hAnsi="Arial" w:cs="Arial"/>
          <w: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10762"/>
      </w:tblGrid>
      <w:tr w:rsidR="001C6FD3" w:rsidRPr="001C6FD3" w:rsidTr="00F87C2F">
        <w:trPr>
          <w:trHeight w:val="454"/>
        </w:trPr>
        <w:tc>
          <w:tcPr>
            <w:tcW w:w="10762" w:type="dxa"/>
            <w:shd w:val="clear" w:color="auto" w:fill="000000"/>
            <w:vAlign w:val="center"/>
          </w:tcPr>
          <w:p w:rsidR="001C6FD3" w:rsidRPr="001C6FD3" w:rsidRDefault="001C6FD3" w:rsidP="001C6FD3">
            <w:pPr>
              <w:spacing w:after="160" w:line="259" w:lineRule="auto"/>
              <w:rPr>
                <w:rFonts w:ascii="Arial" w:hAnsi="Arial" w:cs="Arial"/>
                <w:b/>
                <w:sz w:val="28"/>
                <w:szCs w:val="28"/>
              </w:rPr>
            </w:pPr>
            <w:r w:rsidRPr="001C6FD3">
              <w:rPr>
                <w:rFonts w:ascii="Arial" w:hAnsi="Arial" w:cs="Arial"/>
                <w:b/>
                <w:sz w:val="28"/>
                <w:szCs w:val="28"/>
              </w:rPr>
              <w:t>Miscellaneous</w:t>
            </w:r>
          </w:p>
        </w:tc>
      </w:tr>
      <w:tr w:rsidR="001C6FD3" w:rsidRPr="001C6FD3" w:rsidTr="005B62DC">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567"/>
        </w:trPr>
        <w:tc>
          <w:tcPr>
            <w:tcW w:w="10762" w:type="dxa"/>
            <w:tcBorders>
              <w:left w:val="single" w:sz="4" w:space="0" w:color="auto"/>
              <w:bottom w:val="single" w:sz="4" w:space="0" w:color="auto"/>
              <w:right w:val="single" w:sz="4" w:space="0" w:color="auto"/>
            </w:tcBorders>
          </w:tcPr>
          <w:p w:rsidR="00AE72A9" w:rsidRPr="00AE72A9" w:rsidRDefault="00AE72A9" w:rsidP="00166F16">
            <w:pPr>
              <w:spacing w:after="160"/>
              <w:rPr>
                <w:rFonts w:ascii="Arial" w:hAnsi="Arial" w:cs="Arial"/>
                <w:sz w:val="24"/>
                <w:szCs w:val="24"/>
              </w:rPr>
            </w:pPr>
            <w:r w:rsidRPr="00AE72A9">
              <w:rPr>
                <w:rFonts w:ascii="Arial" w:hAnsi="Arial" w:cs="Arial"/>
                <w:sz w:val="24"/>
                <w:szCs w:val="24"/>
              </w:rPr>
              <w:t>You have a legal duty, so far as is reasonably practicable, to ensure that you do not endanger yourself or anyone else by your acts or omissions. In addition</w:t>
            </w:r>
            <w:r>
              <w:rPr>
                <w:rFonts w:ascii="Arial" w:hAnsi="Arial" w:cs="Arial"/>
                <w:sz w:val="24"/>
                <w:szCs w:val="24"/>
              </w:rPr>
              <w:t>,</w:t>
            </w:r>
            <w:r w:rsidRPr="00AE72A9">
              <w:rPr>
                <w:rFonts w:ascii="Arial" w:hAnsi="Arial" w:cs="Arial"/>
                <w:sz w:val="24"/>
                <w:szCs w:val="24"/>
              </w:rPr>
              <w:t xml:space="preserve"> you must cooperate with the University on health and safety matters and must not interfere or misuse anything provided for health, safety and welfare purposes.</w:t>
            </w:r>
          </w:p>
          <w:p w:rsidR="00AE72A9" w:rsidRPr="00AE72A9" w:rsidRDefault="00AE72A9" w:rsidP="00166F16">
            <w:pPr>
              <w:spacing w:after="160"/>
              <w:rPr>
                <w:rFonts w:ascii="Arial" w:hAnsi="Arial" w:cs="Arial"/>
                <w:sz w:val="24"/>
                <w:szCs w:val="24"/>
              </w:rPr>
            </w:pPr>
            <w:r w:rsidRPr="00AE72A9">
              <w:rPr>
                <w:rFonts w:ascii="Arial" w:hAnsi="Arial" w:cs="Arial"/>
                <w:sz w:val="24"/>
                <w:szCs w:val="24"/>
              </w:rPr>
              <w:t>You are responsible for applying the University’s Equal Opportunities Policy in your own area of responsibility and in your general conduct.</w:t>
            </w:r>
          </w:p>
          <w:p w:rsidR="00AE72A9" w:rsidRPr="00AE72A9" w:rsidRDefault="00AE72A9" w:rsidP="00166F16">
            <w:pPr>
              <w:spacing w:after="160"/>
              <w:rPr>
                <w:rFonts w:ascii="Arial" w:hAnsi="Arial" w:cs="Arial"/>
                <w:sz w:val="24"/>
                <w:szCs w:val="24"/>
              </w:rPr>
            </w:pPr>
            <w:r w:rsidRPr="00AE72A9">
              <w:rPr>
                <w:rFonts w:ascii="Arial" w:hAnsi="Arial" w:cs="Arial"/>
                <w:sz w:val="24"/>
                <w:szCs w:val="24"/>
              </w:rPr>
              <w:t>You have a responsibility to promote high levels of customer care within your own areas of work.</w:t>
            </w:r>
          </w:p>
          <w:p w:rsidR="00AE72A9" w:rsidRPr="00AE72A9" w:rsidRDefault="00AE72A9" w:rsidP="00166F16">
            <w:pPr>
              <w:spacing w:after="160"/>
              <w:rPr>
                <w:rFonts w:ascii="Arial" w:hAnsi="Arial" w:cs="Arial"/>
                <w:sz w:val="24"/>
                <w:szCs w:val="24"/>
              </w:rPr>
            </w:pPr>
            <w:r w:rsidRPr="00AE72A9">
              <w:rPr>
                <w:rFonts w:ascii="Arial" w:hAnsi="Arial" w:cs="Arial"/>
                <w:sz w:val="24"/>
                <w:szCs w:val="24"/>
              </w:rPr>
              <w:t xml:space="preserve">You are expected to co-operate with the PDR process, engaging in the setting of objectives </w:t>
            </w:r>
            <w:proofErr w:type="gramStart"/>
            <w:r w:rsidRPr="00AE72A9">
              <w:rPr>
                <w:rFonts w:ascii="Arial" w:hAnsi="Arial" w:cs="Arial"/>
                <w:sz w:val="24"/>
                <w:szCs w:val="24"/>
              </w:rPr>
              <w:t>in order to</w:t>
            </w:r>
            <w:proofErr w:type="gramEnd"/>
            <w:r w:rsidRPr="00AE72A9">
              <w:rPr>
                <w:rFonts w:ascii="Arial" w:hAnsi="Arial" w:cs="Arial"/>
                <w:sz w:val="24"/>
                <w:szCs w:val="24"/>
              </w:rPr>
              <w:t xml:space="preserve"> assist in the monitoring of performance and the development of the individual.</w:t>
            </w:r>
          </w:p>
          <w:p w:rsidR="00AE72A9" w:rsidRPr="00AE72A9" w:rsidRDefault="00AE72A9" w:rsidP="00166F16">
            <w:pPr>
              <w:spacing w:after="160"/>
              <w:rPr>
                <w:rFonts w:ascii="Arial" w:hAnsi="Arial" w:cs="Arial"/>
                <w:sz w:val="24"/>
                <w:szCs w:val="24"/>
              </w:rPr>
            </w:pPr>
            <w:r w:rsidRPr="00AE72A9">
              <w:rPr>
                <w:rFonts w:ascii="Arial" w:hAnsi="Arial" w:cs="Arial"/>
                <w:sz w:val="24"/>
                <w:szCs w:val="24"/>
              </w:rPr>
              <w:t>Such other relevant duties commensurate with the grade of the post as may be assigned by the Manager in agreement with you. Such agreement should not be unreasonably withheld.</w:t>
            </w:r>
          </w:p>
          <w:p w:rsidR="00AE72A9" w:rsidRPr="00AE72A9" w:rsidRDefault="00AE72A9" w:rsidP="00166F16">
            <w:pPr>
              <w:spacing w:after="160"/>
              <w:rPr>
                <w:rFonts w:ascii="Arial" w:hAnsi="Arial" w:cs="Arial"/>
                <w:sz w:val="24"/>
                <w:szCs w:val="24"/>
              </w:rPr>
            </w:pPr>
            <w:r w:rsidRPr="00AE72A9">
              <w:rPr>
                <w:rFonts w:ascii="Arial" w:hAnsi="Arial" w:cs="Arial"/>
                <w:sz w:val="24"/>
                <w:szCs w:val="24"/>
              </w:rPr>
              <w:t xml:space="preserve">You may be required to undertake a specific Health &amp; Safety role, commensurate with your grade, to support the University in meeting its statutory Health &amp; Safety obligations. This could include acting as a DSE Assessor, First Aider, Fire Marshall or Departmental Safety Co-ordinator. The </w:t>
            </w:r>
            <w:r w:rsidRPr="00AE72A9">
              <w:rPr>
                <w:rFonts w:ascii="Arial" w:hAnsi="Arial" w:cs="Arial"/>
                <w:sz w:val="24"/>
                <w:szCs w:val="24"/>
              </w:rPr>
              <w:lastRenderedPageBreak/>
              <w:t>allocation of such roles will be subject to the provision of appropriate training and assessment of competence.</w:t>
            </w:r>
          </w:p>
          <w:p w:rsidR="00AE72A9" w:rsidRPr="00AE72A9" w:rsidRDefault="00AE72A9" w:rsidP="00166F16">
            <w:pPr>
              <w:spacing w:after="160"/>
              <w:rPr>
                <w:rFonts w:ascii="Arial" w:hAnsi="Arial" w:cs="Arial"/>
                <w:sz w:val="24"/>
                <w:szCs w:val="24"/>
              </w:rPr>
            </w:pPr>
            <w:r w:rsidRPr="00AE72A9">
              <w:rPr>
                <w:rFonts w:ascii="Arial" w:hAnsi="Arial" w:cs="Arial"/>
                <w:sz w:val="24"/>
                <w:szCs w:val="24"/>
              </w:rPr>
              <w:t xml:space="preserve">You </w:t>
            </w:r>
            <w:r w:rsidR="00121B54">
              <w:rPr>
                <w:rFonts w:ascii="Arial" w:hAnsi="Arial" w:cs="Arial"/>
                <w:sz w:val="24"/>
                <w:szCs w:val="24"/>
              </w:rPr>
              <w:t>will</w:t>
            </w:r>
            <w:r w:rsidRPr="00AE72A9">
              <w:rPr>
                <w:rFonts w:ascii="Arial" w:hAnsi="Arial" w:cs="Arial"/>
                <w:sz w:val="24"/>
                <w:szCs w:val="24"/>
              </w:rPr>
              <w:t xml:space="preserve"> be required to work </w:t>
            </w:r>
            <w:r w:rsidR="00121B54">
              <w:rPr>
                <w:rFonts w:ascii="Arial" w:hAnsi="Arial" w:cs="Arial"/>
                <w:sz w:val="24"/>
                <w:szCs w:val="24"/>
              </w:rPr>
              <w:t xml:space="preserve">off site at the MCFC Academy for </w:t>
            </w:r>
            <w:proofErr w:type="gramStart"/>
            <w:r w:rsidR="00121B54">
              <w:rPr>
                <w:rFonts w:ascii="Arial" w:hAnsi="Arial" w:cs="Arial"/>
                <w:sz w:val="24"/>
                <w:szCs w:val="24"/>
              </w:rPr>
              <w:t>the majority of</w:t>
            </w:r>
            <w:proofErr w:type="gramEnd"/>
            <w:r w:rsidR="00121B54">
              <w:rPr>
                <w:rFonts w:ascii="Arial" w:hAnsi="Arial" w:cs="Arial"/>
                <w:sz w:val="24"/>
                <w:szCs w:val="24"/>
              </w:rPr>
              <w:t xml:space="preserve"> this contract</w:t>
            </w:r>
            <w:r w:rsidRPr="00AE72A9">
              <w:rPr>
                <w:rFonts w:ascii="Arial" w:hAnsi="Arial" w:cs="Arial"/>
                <w:sz w:val="24"/>
                <w:szCs w:val="24"/>
              </w:rPr>
              <w:t xml:space="preserve">. </w:t>
            </w:r>
          </w:p>
          <w:p w:rsidR="00AE72A9" w:rsidRPr="00AE72A9" w:rsidRDefault="00AE72A9" w:rsidP="00166F16">
            <w:pPr>
              <w:spacing w:after="160"/>
              <w:rPr>
                <w:rFonts w:ascii="Arial" w:hAnsi="Arial" w:cs="Arial"/>
                <w:sz w:val="24"/>
                <w:szCs w:val="24"/>
              </w:rPr>
            </w:pPr>
            <w:r w:rsidRPr="00AE72A9">
              <w:rPr>
                <w:rFonts w:ascii="Arial" w:hAnsi="Arial" w:cs="Arial"/>
                <w:sz w:val="24"/>
                <w:szCs w:val="24"/>
              </w:rPr>
              <w:t>You have the responsibility to engage with the University’s commitment to Environmental Sustainability in order to reduce its waste, energy consumption and carbon footprint.</w:t>
            </w:r>
          </w:p>
          <w:p w:rsidR="001C6FD3" w:rsidRDefault="00AE72A9" w:rsidP="00166F16">
            <w:pPr>
              <w:spacing w:after="160"/>
              <w:rPr>
                <w:rFonts w:ascii="Arial" w:hAnsi="Arial" w:cs="Arial"/>
                <w:sz w:val="24"/>
                <w:szCs w:val="24"/>
              </w:rPr>
            </w:pPr>
            <w:r w:rsidRPr="00AE72A9">
              <w:rPr>
                <w:rFonts w:ascii="Arial" w:hAnsi="Arial" w:cs="Arial"/>
                <w:sz w:val="24"/>
                <w:szCs w:val="24"/>
              </w:rPr>
              <w:t>You have the responsibility to engage with the University’s commitment to delivering value for money services that optimise the use of resources and therefore should consider this when undertaking all duties and aspects of your role.</w:t>
            </w:r>
          </w:p>
          <w:p w:rsidR="00AE72A9" w:rsidRPr="00AE72A9" w:rsidRDefault="00AE72A9" w:rsidP="00166F16">
            <w:pPr>
              <w:spacing w:after="160"/>
              <w:rPr>
                <w:rFonts w:ascii="Arial" w:hAnsi="Arial" w:cs="Arial"/>
                <w:b/>
                <w:sz w:val="24"/>
                <w:szCs w:val="24"/>
              </w:rPr>
            </w:pPr>
          </w:p>
        </w:tc>
      </w:tr>
    </w:tbl>
    <w:p w:rsidR="00166F16" w:rsidRPr="001C6FD3" w:rsidRDefault="00166F16" w:rsidP="001C6FD3">
      <w:pPr>
        <w:rPr>
          <w:rFonts w:ascii="Arial" w:hAnsi="Arial" w:cs="Arial"/>
          <w: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10762"/>
      </w:tblGrid>
      <w:tr w:rsidR="001C6FD3" w:rsidRPr="001C6FD3" w:rsidTr="00F87C2F">
        <w:trPr>
          <w:trHeight w:val="454"/>
        </w:trPr>
        <w:tc>
          <w:tcPr>
            <w:tcW w:w="10885" w:type="dxa"/>
            <w:shd w:val="clear" w:color="auto" w:fill="000000"/>
            <w:vAlign w:val="center"/>
          </w:tcPr>
          <w:p w:rsidR="001C6FD3" w:rsidRPr="001C6FD3" w:rsidRDefault="001C6FD3" w:rsidP="001C6FD3">
            <w:pPr>
              <w:spacing w:after="160" w:line="259" w:lineRule="auto"/>
              <w:rPr>
                <w:rFonts w:ascii="Arial" w:hAnsi="Arial" w:cs="Arial"/>
                <w:b/>
                <w:sz w:val="28"/>
                <w:szCs w:val="28"/>
              </w:rPr>
            </w:pPr>
            <w:r w:rsidRPr="001C6FD3">
              <w:rPr>
                <w:rFonts w:ascii="Arial" w:hAnsi="Arial" w:cs="Arial"/>
                <w:b/>
                <w:sz w:val="28"/>
                <w:szCs w:val="28"/>
              </w:rPr>
              <w:t>Review</w:t>
            </w:r>
          </w:p>
        </w:tc>
      </w:tr>
      <w:tr w:rsidR="001C6FD3" w:rsidRPr="001C6FD3" w:rsidTr="00F87C2F">
        <w:trPr>
          <w:trHeight w:val="397"/>
        </w:trPr>
        <w:tc>
          <w:tcPr>
            <w:tcW w:w="10885" w:type="dxa"/>
          </w:tcPr>
          <w:p w:rsidR="001C6FD3" w:rsidRPr="001C6FD3" w:rsidRDefault="001C6FD3" w:rsidP="00166F16">
            <w:pPr>
              <w:spacing w:after="160"/>
              <w:rPr>
                <w:rFonts w:ascii="Arial" w:hAnsi="Arial" w:cs="Arial"/>
                <w:sz w:val="24"/>
                <w:szCs w:val="24"/>
              </w:rPr>
            </w:pPr>
            <w:r w:rsidRPr="001C6FD3">
              <w:rPr>
                <w:rFonts w:ascii="Arial" w:hAnsi="Arial" w:cs="Arial"/>
                <w:sz w:val="24"/>
                <w:szCs w:val="24"/>
              </w:rPr>
              <w:t xml:space="preserve">This is a description of the job at the time of issue. It is the University’s practice periodically to review and update job descriptions to ensure that they accurately reflect the current nature of the job and requirements of the University and to incorporate reasonable changes where required, in consultation with the </w:t>
            </w:r>
            <w:r w:rsidR="005B62DC" w:rsidRPr="001C6FD3">
              <w:rPr>
                <w:rFonts w:ascii="Arial" w:hAnsi="Arial" w:cs="Arial"/>
                <w:sz w:val="24"/>
                <w:szCs w:val="24"/>
              </w:rPr>
              <w:t>jobholder</w:t>
            </w:r>
            <w:r w:rsidRPr="001C6FD3">
              <w:rPr>
                <w:rFonts w:ascii="Arial" w:hAnsi="Arial" w:cs="Arial"/>
                <w:sz w:val="24"/>
                <w:szCs w:val="24"/>
              </w:rPr>
              <w:t>.</w:t>
            </w:r>
          </w:p>
        </w:tc>
      </w:tr>
    </w:tbl>
    <w:p w:rsidR="001C6FD3" w:rsidRPr="001C6FD3" w:rsidRDefault="001C6FD3" w:rsidP="001C6FD3">
      <w:pPr>
        <w:rPr>
          <w:rFonts w:ascii="Arial" w:hAnsi="Arial" w:cs="Arial"/>
        </w:rPr>
      </w:pPr>
      <w:r w:rsidRPr="001C6FD3">
        <w:rPr>
          <w:rFonts w:ascii="Arial" w:hAnsi="Arial" w:cs="Arial"/>
        </w:rPr>
        <w:br w:type="page"/>
      </w:r>
    </w:p>
    <w:p w:rsidR="001C6FD3" w:rsidRPr="001C6FD3" w:rsidRDefault="001C6FD3" w:rsidP="001C6FD3">
      <w:pPr>
        <w:rPr>
          <w:rFonts w:ascii="Arial" w:hAnsi="Arial" w:cs="Arial"/>
          <w:b/>
        </w:rPr>
      </w:pPr>
      <w:r w:rsidRPr="001C6FD3">
        <w:rPr>
          <w:rFonts w:ascii="Arial" w:hAnsi="Arial" w:cs="Arial"/>
          <w:b/>
        </w:rPr>
        <w:lastRenderedPageBreak/>
        <w:tab/>
      </w:r>
      <w:r w:rsidRPr="001C6FD3">
        <w:rPr>
          <w:rFonts w:ascii="Arial" w:hAnsi="Arial" w:cs="Arial"/>
          <w:b/>
        </w:rPr>
        <w:tab/>
      </w:r>
      <w:r w:rsidRPr="001C6FD3">
        <w:rPr>
          <w:rFonts w:ascii="Arial" w:hAnsi="Arial" w:cs="Arial"/>
          <w:b/>
        </w:rPr>
        <w:tab/>
      </w:r>
      <w:r w:rsidRPr="001C6FD3">
        <w:rPr>
          <w:rFonts w:ascii="Arial" w:hAnsi="Arial" w:cs="Arial"/>
          <w:b/>
        </w:rPr>
        <w:tab/>
      </w:r>
      <w:r w:rsidRPr="001C6FD3">
        <w:rPr>
          <w:rFonts w:ascii="Arial" w:hAnsi="Arial" w:cs="Arial"/>
          <w:b/>
        </w:rPr>
        <w:tab/>
      </w:r>
      <w:r w:rsidRPr="001C6FD3">
        <w:rPr>
          <w:rFonts w:ascii="Arial" w:hAnsi="Arial" w:cs="Arial"/>
          <w:b/>
        </w:rPr>
        <w:tab/>
      </w:r>
      <w:r w:rsidRPr="001C6FD3">
        <w:rPr>
          <w:rFonts w:ascii="Arial" w:hAnsi="Arial" w:cs="Arial"/>
          <w:b/>
        </w:rPr>
        <w:tab/>
      </w:r>
      <w:r w:rsidRPr="001C6FD3">
        <w:rPr>
          <w:rFonts w:ascii="Arial" w:hAnsi="Arial" w:cs="Arial"/>
          <w:b/>
        </w:rPr>
        <w:tab/>
      </w:r>
      <w:r w:rsidRPr="001C6FD3">
        <w:rPr>
          <w:rFonts w:ascii="Arial" w:hAnsi="Arial" w:cs="Arial"/>
          <w:b/>
        </w:rPr>
        <w:tab/>
      </w:r>
      <w:r w:rsidRPr="001C6FD3">
        <w:rPr>
          <w:rFonts w:ascii="Arial" w:hAnsi="Arial" w:cs="Arial"/>
          <w:b/>
        </w:rPr>
        <w:tab/>
      </w:r>
      <w:r w:rsidRPr="001C6FD3">
        <w:rPr>
          <w:rFonts w:ascii="Arial" w:hAnsi="Arial" w:cs="Arial"/>
          <w:noProof/>
          <w:lang w:eastAsia="en-GB"/>
        </w:rPr>
        <w:drawing>
          <wp:inline distT="0" distB="0" distL="0" distR="0" wp14:anchorId="401518C1" wp14:editId="0463860C">
            <wp:extent cx="1990725" cy="762000"/>
            <wp:effectExtent l="0" t="0" r="9525" b="0"/>
            <wp:docPr id="9" name="Picture 9" descr="Image result for mmu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mu logos"/>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1990725" cy="762000"/>
                    </a:xfrm>
                    <a:prstGeom prst="rect">
                      <a:avLst/>
                    </a:prstGeom>
                    <a:noFill/>
                    <a:ln>
                      <a:noFill/>
                    </a:ln>
                  </pic:spPr>
                </pic:pic>
              </a:graphicData>
            </a:graphic>
          </wp:inline>
        </w:drawing>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5"/>
        <w:gridCol w:w="179"/>
        <w:gridCol w:w="1598"/>
        <w:gridCol w:w="930"/>
        <w:gridCol w:w="6727"/>
        <w:gridCol w:w="1276"/>
      </w:tblGrid>
      <w:tr w:rsidR="001C6FD3" w:rsidRPr="001C6FD3" w:rsidTr="00DF13E1">
        <w:trPr>
          <w:trHeight w:val="851"/>
        </w:trPr>
        <w:tc>
          <w:tcPr>
            <w:tcW w:w="205" w:type="dxa"/>
            <w:vAlign w:val="center"/>
          </w:tcPr>
          <w:p w:rsidR="001C6FD3" w:rsidRPr="001C6FD3" w:rsidRDefault="001C6FD3" w:rsidP="001C6FD3">
            <w:pPr>
              <w:spacing w:after="160" w:line="259" w:lineRule="auto"/>
              <w:rPr>
                <w:rFonts w:ascii="Arial" w:hAnsi="Arial" w:cs="Arial"/>
              </w:rPr>
            </w:pPr>
          </w:p>
        </w:tc>
        <w:tc>
          <w:tcPr>
            <w:tcW w:w="10710" w:type="dxa"/>
            <w:gridSpan w:val="5"/>
            <w:vAlign w:val="center"/>
          </w:tcPr>
          <w:p w:rsidR="001C6FD3" w:rsidRPr="001C6FD3" w:rsidRDefault="001C6FD3" w:rsidP="001C6FD3">
            <w:pPr>
              <w:spacing w:after="160" w:line="259" w:lineRule="auto"/>
              <w:rPr>
                <w:rFonts w:ascii="Arial" w:hAnsi="Arial" w:cs="Arial"/>
                <w:sz w:val="40"/>
                <w:szCs w:val="40"/>
              </w:rPr>
            </w:pPr>
            <w:r w:rsidRPr="001C6FD3">
              <w:rPr>
                <w:rFonts w:ascii="Arial" w:hAnsi="Arial" w:cs="Arial"/>
                <w:sz w:val="40"/>
                <w:szCs w:val="40"/>
              </w:rPr>
              <w:t>Person Specification</w:t>
            </w:r>
          </w:p>
          <w:p w:rsidR="001C6FD3" w:rsidRPr="001C6FD3" w:rsidRDefault="001C6FD3" w:rsidP="001C6FD3">
            <w:pPr>
              <w:spacing w:after="160" w:line="259" w:lineRule="auto"/>
              <w:rPr>
                <w:rFonts w:ascii="Arial" w:hAnsi="Arial" w:cs="Arial"/>
                <w:sz w:val="24"/>
                <w:szCs w:val="24"/>
              </w:rPr>
            </w:pPr>
            <w:r w:rsidRPr="001C6FD3">
              <w:rPr>
                <w:rFonts w:ascii="Arial" w:hAnsi="Arial" w:cs="Arial"/>
                <w:sz w:val="24"/>
                <w:szCs w:val="24"/>
              </w:rPr>
              <w:t>In order to be shortlisted you must demonstrate that you meet all the essential criteria and as many of the desirable criteria as possible. Where we have a large number of applications that meet all of the essential criteria, we will then use the desirable criteria to produce the shortlist.</w:t>
            </w:r>
          </w:p>
          <w:tbl>
            <w:tblPr>
              <w:tblW w:w="10476" w:type="dxa"/>
              <w:tblLayout w:type="fixed"/>
              <w:tblCellMar>
                <w:top w:w="28" w:type="dxa"/>
                <w:left w:w="28" w:type="dxa"/>
                <w:bottom w:w="28" w:type="dxa"/>
                <w:right w:w="28" w:type="dxa"/>
              </w:tblCellMar>
              <w:tblLook w:val="04A0" w:firstRow="1" w:lastRow="0" w:firstColumn="1" w:lastColumn="0" w:noHBand="0" w:noVBand="1"/>
            </w:tblPr>
            <w:tblGrid>
              <w:gridCol w:w="1366"/>
              <w:gridCol w:w="9110"/>
            </w:tblGrid>
            <w:tr w:rsidR="001C6FD3" w:rsidRPr="001C6FD3" w:rsidTr="00F87C2F">
              <w:trPr>
                <w:trHeight w:val="966"/>
              </w:trPr>
              <w:tc>
                <w:tcPr>
                  <w:tcW w:w="1366" w:type="dxa"/>
                  <w:shd w:val="clear" w:color="auto" w:fill="auto"/>
                  <w:vAlign w:val="center"/>
                </w:tcPr>
                <w:p w:rsidR="001C6FD3" w:rsidRPr="001C6FD3" w:rsidRDefault="001C6FD3" w:rsidP="001C6FD3">
                  <w:pPr>
                    <w:rPr>
                      <w:rFonts w:ascii="Arial" w:hAnsi="Arial" w:cs="Arial"/>
                      <w:sz w:val="24"/>
                      <w:szCs w:val="24"/>
                    </w:rPr>
                  </w:pPr>
                  <w:r w:rsidRPr="001C6FD3">
                    <w:rPr>
                      <w:rFonts w:ascii="Arial" w:hAnsi="Arial" w:cs="Arial"/>
                      <w:noProof/>
                      <w:sz w:val="24"/>
                      <w:szCs w:val="24"/>
                      <w:lang w:eastAsia="en-GB"/>
                    </w:rPr>
                    <w:drawing>
                      <wp:inline distT="0" distB="0" distL="0" distR="0" wp14:anchorId="791A3D58" wp14:editId="7EB041A4">
                        <wp:extent cx="828675" cy="400050"/>
                        <wp:effectExtent l="0" t="0" r="9525" b="0"/>
                        <wp:docPr id="7" name="Picture 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loyer_small"/>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828675" cy="400050"/>
                                </a:xfrm>
                                <a:prstGeom prst="rect">
                                  <a:avLst/>
                                </a:prstGeom>
                                <a:noFill/>
                                <a:ln>
                                  <a:noFill/>
                                </a:ln>
                              </pic:spPr>
                            </pic:pic>
                          </a:graphicData>
                        </a:graphic>
                      </wp:inline>
                    </w:drawing>
                  </w:r>
                </w:p>
              </w:tc>
              <w:tc>
                <w:tcPr>
                  <w:tcW w:w="9110" w:type="dxa"/>
                  <w:shd w:val="clear" w:color="auto" w:fill="auto"/>
                  <w:vAlign w:val="center"/>
                </w:tcPr>
                <w:p w:rsidR="001C6FD3" w:rsidRPr="001C6FD3" w:rsidRDefault="001C6FD3" w:rsidP="001C6FD3">
                  <w:pPr>
                    <w:rPr>
                      <w:rFonts w:ascii="Arial" w:hAnsi="Arial" w:cs="Arial"/>
                      <w:sz w:val="24"/>
                      <w:szCs w:val="24"/>
                    </w:rPr>
                  </w:pPr>
                  <w:r w:rsidRPr="001C6FD3">
                    <w:rPr>
                      <w:rFonts w:ascii="Arial" w:hAnsi="Arial" w:cs="Arial"/>
                      <w:sz w:val="24"/>
                      <w:szCs w:val="24"/>
                    </w:rPr>
                    <w:t>All disabled candidates who meet the minimum essential criteria will be included on the shortlist.</w:t>
                  </w:r>
                </w:p>
              </w:tc>
            </w:tr>
          </w:tbl>
          <w:p w:rsidR="001C6FD3" w:rsidRPr="001C6FD3" w:rsidRDefault="001C6FD3" w:rsidP="001C6FD3">
            <w:pPr>
              <w:spacing w:after="160" w:line="259" w:lineRule="auto"/>
              <w:rPr>
                <w:rFonts w:ascii="Arial" w:hAnsi="Arial" w:cs="Arial"/>
              </w:rPr>
            </w:pPr>
          </w:p>
        </w:tc>
      </w:tr>
      <w:tr w:rsidR="001C6FD3" w:rsidRPr="001C6FD3" w:rsidTr="00A03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right w:w="57" w:type="dxa"/>
          </w:tblCellMar>
        </w:tblPrEx>
        <w:trPr>
          <w:trHeight w:val="289"/>
        </w:trPr>
        <w:tc>
          <w:tcPr>
            <w:tcW w:w="10915" w:type="dxa"/>
            <w:gridSpan w:val="6"/>
            <w:shd w:val="clear" w:color="auto" w:fill="000000"/>
            <w:vAlign w:val="center"/>
          </w:tcPr>
          <w:p w:rsidR="001C6FD3" w:rsidRPr="001C6FD3" w:rsidRDefault="001C6FD3" w:rsidP="001C6FD3">
            <w:pPr>
              <w:spacing w:after="160" w:line="259" w:lineRule="auto"/>
              <w:rPr>
                <w:rFonts w:ascii="Arial" w:hAnsi="Arial" w:cs="Arial"/>
                <w:sz w:val="28"/>
                <w:szCs w:val="28"/>
              </w:rPr>
            </w:pPr>
            <w:r w:rsidRPr="001C6FD3">
              <w:rPr>
                <w:rFonts w:ascii="Arial" w:hAnsi="Arial" w:cs="Arial"/>
                <w:b/>
                <w:sz w:val="28"/>
                <w:szCs w:val="28"/>
              </w:rPr>
              <w:t>Selection Criteria</w:t>
            </w:r>
          </w:p>
        </w:tc>
      </w:tr>
      <w:tr w:rsidR="00A86020" w:rsidRPr="001C6FD3" w:rsidTr="00DF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right w:w="57" w:type="dxa"/>
          </w:tblCellMar>
        </w:tblPrEx>
        <w:trPr>
          <w:trHeight w:val="510"/>
        </w:trPr>
        <w:tc>
          <w:tcPr>
            <w:tcW w:w="1982" w:type="dxa"/>
            <w:gridSpan w:val="3"/>
            <w:vAlign w:val="center"/>
          </w:tcPr>
          <w:p w:rsidR="00A86020" w:rsidRPr="00D55747" w:rsidRDefault="00A86020" w:rsidP="00D55747">
            <w:pPr>
              <w:spacing w:after="160" w:line="259" w:lineRule="auto"/>
              <w:jc w:val="center"/>
              <w:rPr>
                <w:rFonts w:ascii="Arial" w:hAnsi="Arial" w:cs="Arial"/>
                <w:b/>
                <w:sz w:val="24"/>
                <w:szCs w:val="24"/>
              </w:rPr>
            </w:pPr>
            <w:r w:rsidRPr="00D55747">
              <w:rPr>
                <w:rFonts w:ascii="Arial" w:hAnsi="Arial" w:cs="Arial"/>
                <w:b/>
                <w:sz w:val="24"/>
                <w:szCs w:val="24"/>
              </w:rPr>
              <w:t>Attributes</w:t>
            </w:r>
          </w:p>
        </w:tc>
        <w:tc>
          <w:tcPr>
            <w:tcW w:w="930" w:type="dxa"/>
            <w:vAlign w:val="center"/>
          </w:tcPr>
          <w:p w:rsidR="00A86020" w:rsidRPr="00D55747" w:rsidRDefault="00D55747" w:rsidP="00D55747">
            <w:pPr>
              <w:spacing w:after="160" w:line="259" w:lineRule="auto"/>
              <w:jc w:val="center"/>
              <w:rPr>
                <w:rFonts w:ascii="Arial" w:hAnsi="Arial" w:cs="Arial"/>
                <w:b/>
                <w:sz w:val="24"/>
                <w:szCs w:val="24"/>
              </w:rPr>
            </w:pPr>
            <w:r w:rsidRPr="00D55747">
              <w:rPr>
                <w:rFonts w:ascii="Arial" w:hAnsi="Arial" w:cs="Arial"/>
                <w:b/>
                <w:sz w:val="24"/>
                <w:szCs w:val="24"/>
              </w:rPr>
              <w:t>Item</w:t>
            </w:r>
          </w:p>
        </w:tc>
        <w:tc>
          <w:tcPr>
            <w:tcW w:w="6727" w:type="dxa"/>
            <w:vAlign w:val="center"/>
          </w:tcPr>
          <w:p w:rsidR="00A86020" w:rsidRPr="00D55747" w:rsidRDefault="00D55747" w:rsidP="00466D85">
            <w:pPr>
              <w:spacing w:after="160" w:line="259" w:lineRule="auto"/>
              <w:jc w:val="center"/>
              <w:rPr>
                <w:rFonts w:ascii="Arial" w:hAnsi="Arial" w:cs="Arial"/>
                <w:b/>
                <w:sz w:val="24"/>
                <w:szCs w:val="24"/>
              </w:rPr>
            </w:pPr>
            <w:r w:rsidRPr="00D55747">
              <w:rPr>
                <w:rFonts w:ascii="Arial" w:hAnsi="Arial" w:cs="Arial"/>
                <w:b/>
                <w:sz w:val="24"/>
                <w:szCs w:val="24"/>
              </w:rPr>
              <w:t>Relevant Criteria</w:t>
            </w:r>
          </w:p>
        </w:tc>
        <w:tc>
          <w:tcPr>
            <w:tcW w:w="1276" w:type="dxa"/>
            <w:vAlign w:val="center"/>
          </w:tcPr>
          <w:p w:rsidR="00DF13E1" w:rsidRDefault="00DF13E1" w:rsidP="00DF13E1">
            <w:pPr>
              <w:pStyle w:val="NoSpacing"/>
              <w:jc w:val="center"/>
              <w:rPr>
                <w:rFonts w:ascii="Arial" w:hAnsi="Arial" w:cs="Arial"/>
                <w:b/>
                <w:sz w:val="24"/>
                <w:szCs w:val="24"/>
              </w:rPr>
            </w:pPr>
            <w:r w:rsidRPr="00DF13E1">
              <w:rPr>
                <w:rFonts w:ascii="Arial" w:hAnsi="Arial" w:cs="Arial"/>
                <w:b/>
                <w:sz w:val="24"/>
                <w:szCs w:val="24"/>
              </w:rPr>
              <w:t xml:space="preserve"> </w:t>
            </w:r>
            <w:r>
              <w:rPr>
                <w:rFonts w:ascii="Arial" w:hAnsi="Arial" w:cs="Arial"/>
                <w:b/>
                <w:sz w:val="24"/>
                <w:szCs w:val="24"/>
              </w:rPr>
              <w:t>Essential/</w:t>
            </w:r>
          </w:p>
          <w:p w:rsidR="00A86020" w:rsidRPr="00D55747" w:rsidRDefault="00DF13E1" w:rsidP="00DF13E1">
            <w:pPr>
              <w:pStyle w:val="NoSpacing"/>
              <w:jc w:val="center"/>
            </w:pPr>
            <w:r>
              <w:rPr>
                <w:rFonts w:ascii="Arial" w:hAnsi="Arial" w:cs="Arial"/>
                <w:b/>
                <w:sz w:val="24"/>
                <w:szCs w:val="24"/>
              </w:rPr>
              <w:t>Desirable</w:t>
            </w:r>
          </w:p>
        </w:tc>
      </w:tr>
      <w:tr w:rsidR="00A86020" w:rsidRPr="001C6FD3" w:rsidTr="00DF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right w:w="57" w:type="dxa"/>
          </w:tblCellMar>
        </w:tblPrEx>
        <w:trPr>
          <w:trHeight w:val="1582"/>
        </w:trPr>
        <w:tc>
          <w:tcPr>
            <w:tcW w:w="384" w:type="dxa"/>
            <w:gridSpan w:val="2"/>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1</w:t>
            </w:r>
          </w:p>
        </w:tc>
        <w:tc>
          <w:tcPr>
            <w:tcW w:w="1598" w:type="dxa"/>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Skills &amp; Abilities</w:t>
            </w:r>
          </w:p>
        </w:tc>
        <w:tc>
          <w:tcPr>
            <w:tcW w:w="930" w:type="dxa"/>
            <w:shd w:val="clear" w:color="auto" w:fill="auto"/>
          </w:tcPr>
          <w:p w:rsidR="005D53C9" w:rsidRDefault="00D55747" w:rsidP="005D53C9">
            <w:pPr>
              <w:jc w:val="center"/>
              <w:rPr>
                <w:rFonts w:ascii="Arial" w:hAnsi="Arial" w:cs="Arial"/>
                <w:sz w:val="24"/>
                <w:szCs w:val="24"/>
              </w:rPr>
            </w:pPr>
            <w:r>
              <w:rPr>
                <w:rFonts w:ascii="Arial" w:hAnsi="Arial" w:cs="Arial"/>
                <w:sz w:val="24"/>
                <w:szCs w:val="24"/>
              </w:rPr>
              <w:t>1.1</w:t>
            </w:r>
          </w:p>
          <w:p w:rsidR="005D53C9" w:rsidRDefault="005D53C9" w:rsidP="005D53C9">
            <w:pPr>
              <w:jc w:val="center"/>
              <w:rPr>
                <w:rFonts w:ascii="Arial" w:hAnsi="Arial" w:cs="Arial"/>
                <w:sz w:val="24"/>
                <w:szCs w:val="24"/>
              </w:rPr>
            </w:pPr>
          </w:p>
          <w:p w:rsidR="00DF13E1" w:rsidRDefault="00DF13E1" w:rsidP="005D53C9">
            <w:pPr>
              <w:jc w:val="center"/>
              <w:rPr>
                <w:rFonts w:ascii="Arial" w:hAnsi="Arial" w:cs="Arial"/>
                <w:sz w:val="24"/>
                <w:szCs w:val="24"/>
              </w:rPr>
            </w:pPr>
            <w:r>
              <w:rPr>
                <w:rFonts w:ascii="Arial" w:hAnsi="Arial" w:cs="Arial"/>
                <w:sz w:val="24"/>
                <w:szCs w:val="24"/>
              </w:rPr>
              <w:t>1.2</w:t>
            </w:r>
          </w:p>
          <w:p w:rsidR="001E2CF7" w:rsidRDefault="001E2CF7" w:rsidP="005D53C9">
            <w:pPr>
              <w:jc w:val="center"/>
              <w:rPr>
                <w:rFonts w:ascii="Arial" w:hAnsi="Arial" w:cs="Arial"/>
                <w:sz w:val="24"/>
                <w:szCs w:val="24"/>
              </w:rPr>
            </w:pPr>
          </w:p>
          <w:p w:rsidR="001E2CF7" w:rsidRDefault="001E2CF7" w:rsidP="005D53C9">
            <w:pPr>
              <w:jc w:val="center"/>
              <w:rPr>
                <w:rFonts w:ascii="Arial" w:hAnsi="Arial" w:cs="Arial"/>
                <w:sz w:val="24"/>
                <w:szCs w:val="24"/>
              </w:rPr>
            </w:pPr>
          </w:p>
          <w:p w:rsidR="001E2CF7" w:rsidRDefault="001E2CF7" w:rsidP="005D53C9">
            <w:pPr>
              <w:jc w:val="center"/>
              <w:rPr>
                <w:rFonts w:ascii="Arial" w:hAnsi="Arial" w:cs="Arial"/>
                <w:sz w:val="24"/>
                <w:szCs w:val="24"/>
              </w:rPr>
            </w:pPr>
            <w:r>
              <w:rPr>
                <w:rFonts w:ascii="Arial" w:hAnsi="Arial" w:cs="Arial"/>
                <w:sz w:val="24"/>
                <w:szCs w:val="24"/>
              </w:rPr>
              <w:t>1.3</w:t>
            </w:r>
          </w:p>
          <w:p w:rsidR="001E2CF7" w:rsidRDefault="001E2CF7" w:rsidP="005D53C9">
            <w:pPr>
              <w:jc w:val="center"/>
              <w:rPr>
                <w:rFonts w:ascii="Arial" w:hAnsi="Arial" w:cs="Arial"/>
                <w:sz w:val="24"/>
                <w:szCs w:val="24"/>
              </w:rPr>
            </w:pPr>
          </w:p>
          <w:p w:rsidR="001E2CF7" w:rsidRDefault="001E2CF7" w:rsidP="005D53C9">
            <w:pPr>
              <w:jc w:val="center"/>
              <w:rPr>
                <w:rFonts w:ascii="Arial" w:hAnsi="Arial" w:cs="Arial"/>
                <w:sz w:val="24"/>
                <w:szCs w:val="24"/>
              </w:rPr>
            </w:pPr>
            <w:r>
              <w:rPr>
                <w:rFonts w:ascii="Arial" w:hAnsi="Arial" w:cs="Arial"/>
                <w:sz w:val="24"/>
                <w:szCs w:val="24"/>
              </w:rPr>
              <w:t>1.4</w:t>
            </w:r>
          </w:p>
          <w:p w:rsidR="001E2CF7" w:rsidRDefault="001E2CF7" w:rsidP="005D53C9">
            <w:pPr>
              <w:jc w:val="center"/>
              <w:rPr>
                <w:rFonts w:ascii="Arial" w:hAnsi="Arial" w:cs="Arial"/>
                <w:sz w:val="24"/>
                <w:szCs w:val="24"/>
              </w:rPr>
            </w:pPr>
          </w:p>
          <w:p w:rsidR="001E2CF7" w:rsidRDefault="001E2CF7" w:rsidP="005D53C9">
            <w:pPr>
              <w:jc w:val="center"/>
              <w:rPr>
                <w:rFonts w:ascii="Arial" w:hAnsi="Arial" w:cs="Arial"/>
                <w:sz w:val="24"/>
                <w:szCs w:val="24"/>
              </w:rPr>
            </w:pPr>
          </w:p>
          <w:p w:rsidR="001E2CF7" w:rsidRDefault="001E2CF7" w:rsidP="005D53C9">
            <w:pPr>
              <w:jc w:val="center"/>
              <w:rPr>
                <w:rFonts w:ascii="Arial" w:hAnsi="Arial" w:cs="Arial"/>
                <w:sz w:val="24"/>
                <w:szCs w:val="24"/>
              </w:rPr>
            </w:pPr>
            <w:r>
              <w:rPr>
                <w:rFonts w:ascii="Arial" w:hAnsi="Arial" w:cs="Arial"/>
                <w:sz w:val="24"/>
                <w:szCs w:val="24"/>
              </w:rPr>
              <w:t>1.5</w:t>
            </w:r>
          </w:p>
          <w:p w:rsidR="00615977" w:rsidRPr="001C6FD3" w:rsidRDefault="00615977" w:rsidP="00615977">
            <w:pPr>
              <w:rPr>
                <w:rFonts w:ascii="Arial" w:hAnsi="Arial" w:cs="Arial"/>
                <w:sz w:val="24"/>
                <w:szCs w:val="24"/>
              </w:rPr>
            </w:pPr>
          </w:p>
        </w:tc>
        <w:tc>
          <w:tcPr>
            <w:tcW w:w="6727" w:type="dxa"/>
            <w:shd w:val="clear" w:color="auto" w:fill="auto"/>
          </w:tcPr>
          <w:p w:rsidR="005D53C9" w:rsidRDefault="001E2CF7" w:rsidP="005D53C9">
            <w:pPr>
              <w:rPr>
                <w:rFonts w:ascii="Arial" w:hAnsi="Arial" w:cs="Arial"/>
                <w:sz w:val="24"/>
                <w:szCs w:val="24"/>
              </w:rPr>
            </w:pPr>
            <w:r>
              <w:rPr>
                <w:rFonts w:ascii="Arial" w:hAnsi="Arial" w:cs="Arial"/>
                <w:sz w:val="24"/>
                <w:szCs w:val="24"/>
              </w:rPr>
              <w:t>Excellent &amp; p</w:t>
            </w:r>
            <w:r w:rsidR="005D53C9" w:rsidRPr="005D53C9">
              <w:rPr>
                <w:rFonts w:ascii="Arial" w:hAnsi="Arial" w:cs="Arial"/>
                <w:sz w:val="24"/>
                <w:szCs w:val="24"/>
              </w:rPr>
              <w:t>rofessional communication skills</w:t>
            </w:r>
          </w:p>
          <w:p w:rsidR="005D53C9" w:rsidRPr="005D53C9" w:rsidRDefault="005D53C9" w:rsidP="005D53C9">
            <w:pPr>
              <w:rPr>
                <w:rFonts w:ascii="Arial" w:hAnsi="Arial" w:cs="Arial"/>
                <w:sz w:val="24"/>
                <w:szCs w:val="24"/>
              </w:rPr>
            </w:pPr>
          </w:p>
          <w:p w:rsidR="00DF13E1" w:rsidRDefault="005D53C9" w:rsidP="005D53C9">
            <w:pPr>
              <w:rPr>
                <w:rFonts w:ascii="Arial" w:hAnsi="Arial" w:cs="Arial"/>
                <w:sz w:val="24"/>
                <w:szCs w:val="24"/>
              </w:rPr>
            </w:pPr>
            <w:r w:rsidRPr="005D53C9">
              <w:rPr>
                <w:rFonts w:ascii="Arial" w:hAnsi="Arial" w:cs="Arial"/>
                <w:sz w:val="24"/>
                <w:szCs w:val="24"/>
              </w:rPr>
              <w:t>To be proficient in IT skills and experience of using Microsoft Office.</w:t>
            </w:r>
          </w:p>
          <w:p w:rsidR="001E2CF7" w:rsidRDefault="001E2CF7" w:rsidP="005D53C9">
            <w:pPr>
              <w:rPr>
                <w:rFonts w:ascii="Arial" w:hAnsi="Arial" w:cs="Arial"/>
                <w:sz w:val="24"/>
                <w:szCs w:val="24"/>
              </w:rPr>
            </w:pPr>
          </w:p>
          <w:p w:rsidR="001E2CF7" w:rsidRDefault="001E2CF7" w:rsidP="005D53C9">
            <w:pPr>
              <w:rPr>
                <w:rFonts w:ascii="Arial" w:hAnsi="Arial" w:cs="Arial"/>
                <w:sz w:val="24"/>
                <w:szCs w:val="24"/>
              </w:rPr>
            </w:pPr>
            <w:r>
              <w:rPr>
                <w:rFonts w:ascii="Arial" w:hAnsi="Arial" w:cs="Arial"/>
                <w:sz w:val="24"/>
                <w:szCs w:val="24"/>
              </w:rPr>
              <w:t>A dynamic, hardworking and enthusiastic individual</w:t>
            </w:r>
          </w:p>
          <w:p w:rsidR="001E2CF7" w:rsidRDefault="001E2CF7" w:rsidP="005D53C9">
            <w:pPr>
              <w:rPr>
                <w:rFonts w:ascii="Arial" w:hAnsi="Arial" w:cs="Arial"/>
                <w:sz w:val="24"/>
                <w:szCs w:val="24"/>
              </w:rPr>
            </w:pPr>
          </w:p>
          <w:p w:rsidR="001E2CF7" w:rsidRDefault="001E2CF7" w:rsidP="005D53C9">
            <w:pPr>
              <w:rPr>
                <w:rFonts w:ascii="Arial" w:hAnsi="Arial" w:cs="Arial"/>
                <w:sz w:val="24"/>
                <w:szCs w:val="24"/>
              </w:rPr>
            </w:pPr>
            <w:r>
              <w:rPr>
                <w:rFonts w:ascii="Arial" w:hAnsi="Arial" w:cs="Arial"/>
                <w:sz w:val="24"/>
                <w:szCs w:val="24"/>
              </w:rPr>
              <w:t xml:space="preserve">Demonstrates enthusiasm and is personally committed to achieving agreed objectives </w:t>
            </w:r>
          </w:p>
          <w:p w:rsidR="001E2CF7" w:rsidRDefault="001E2CF7" w:rsidP="005D53C9">
            <w:pPr>
              <w:rPr>
                <w:rFonts w:ascii="Arial" w:hAnsi="Arial" w:cs="Arial"/>
                <w:sz w:val="24"/>
                <w:szCs w:val="24"/>
              </w:rPr>
            </w:pPr>
          </w:p>
          <w:p w:rsidR="001E2CF7" w:rsidRPr="00D55747" w:rsidRDefault="001E2CF7" w:rsidP="005D53C9">
            <w:pPr>
              <w:rPr>
                <w:rFonts w:ascii="Arial" w:hAnsi="Arial" w:cs="Arial"/>
                <w:sz w:val="24"/>
                <w:szCs w:val="24"/>
              </w:rPr>
            </w:pPr>
            <w:r>
              <w:rPr>
                <w:rFonts w:ascii="Arial" w:hAnsi="Arial" w:cs="Arial"/>
                <w:sz w:val="24"/>
                <w:szCs w:val="24"/>
              </w:rPr>
              <w:t>Meticulous attention to detail</w:t>
            </w:r>
          </w:p>
        </w:tc>
        <w:tc>
          <w:tcPr>
            <w:tcW w:w="1276" w:type="dxa"/>
            <w:shd w:val="clear" w:color="auto" w:fill="auto"/>
          </w:tcPr>
          <w:p w:rsidR="005D53C9" w:rsidRDefault="00DF13E1" w:rsidP="005D53C9">
            <w:pPr>
              <w:jc w:val="center"/>
              <w:rPr>
                <w:rFonts w:ascii="Arial" w:hAnsi="Arial" w:cs="Arial"/>
                <w:sz w:val="24"/>
                <w:szCs w:val="24"/>
              </w:rPr>
            </w:pPr>
            <w:r w:rsidRPr="00DF13E1">
              <w:rPr>
                <w:rFonts w:ascii="Arial" w:hAnsi="Arial" w:cs="Arial"/>
                <w:sz w:val="24"/>
                <w:szCs w:val="24"/>
              </w:rPr>
              <w:t>E</w:t>
            </w:r>
          </w:p>
          <w:p w:rsidR="005D53C9" w:rsidRDefault="005D53C9" w:rsidP="005D53C9">
            <w:pPr>
              <w:jc w:val="center"/>
              <w:rPr>
                <w:rFonts w:ascii="Arial" w:hAnsi="Arial" w:cs="Arial"/>
                <w:sz w:val="24"/>
                <w:szCs w:val="24"/>
              </w:rPr>
            </w:pPr>
          </w:p>
          <w:p w:rsidR="00DF13E1" w:rsidRDefault="00DF13E1" w:rsidP="005D53C9">
            <w:pPr>
              <w:jc w:val="center"/>
              <w:rPr>
                <w:rFonts w:ascii="Arial" w:hAnsi="Arial" w:cs="Arial"/>
                <w:sz w:val="24"/>
                <w:szCs w:val="24"/>
              </w:rPr>
            </w:pPr>
            <w:r>
              <w:rPr>
                <w:rFonts w:ascii="Arial" w:hAnsi="Arial" w:cs="Arial"/>
                <w:sz w:val="24"/>
                <w:szCs w:val="24"/>
              </w:rPr>
              <w:t>E</w:t>
            </w:r>
          </w:p>
          <w:p w:rsidR="001E2CF7" w:rsidRDefault="001E2CF7" w:rsidP="005D53C9">
            <w:pPr>
              <w:jc w:val="center"/>
              <w:rPr>
                <w:rFonts w:ascii="Arial" w:hAnsi="Arial" w:cs="Arial"/>
                <w:sz w:val="24"/>
                <w:szCs w:val="24"/>
              </w:rPr>
            </w:pPr>
          </w:p>
          <w:p w:rsidR="001E2CF7" w:rsidRDefault="001E2CF7" w:rsidP="005D53C9">
            <w:pPr>
              <w:jc w:val="center"/>
              <w:rPr>
                <w:rFonts w:ascii="Arial" w:hAnsi="Arial" w:cs="Arial"/>
                <w:sz w:val="24"/>
                <w:szCs w:val="24"/>
              </w:rPr>
            </w:pPr>
          </w:p>
          <w:p w:rsidR="001E2CF7" w:rsidRDefault="001E2CF7" w:rsidP="001E2CF7">
            <w:pPr>
              <w:jc w:val="center"/>
              <w:rPr>
                <w:rFonts w:ascii="Arial" w:hAnsi="Arial" w:cs="Arial"/>
                <w:sz w:val="24"/>
                <w:szCs w:val="24"/>
              </w:rPr>
            </w:pPr>
            <w:r>
              <w:rPr>
                <w:rFonts w:ascii="Arial" w:hAnsi="Arial" w:cs="Arial"/>
                <w:sz w:val="24"/>
                <w:szCs w:val="24"/>
              </w:rPr>
              <w:t>E</w:t>
            </w:r>
          </w:p>
          <w:p w:rsidR="001E2CF7" w:rsidRDefault="001E2CF7" w:rsidP="001E2CF7">
            <w:pPr>
              <w:jc w:val="center"/>
              <w:rPr>
                <w:rFonts w:ascii="Arial" w:hAnsi="Arial" w:cs="Arial"/>
                <w:sz w:val="24"/>
                <w:szCs w:val="24"/>
              </w:rPr>
            </w:pPr>
          </w:p>
          <w:p w:rsidR="001E2CF7" w:rsidRDefault="001E2CF7" w:rsidP="001E2CF7">
            <w:pPr>
              <w:jc w:val="center"/>
              <w:rPr>
                <w:rFonts w:ascii="Arial" w:hAnsi="Arial" w:cs="Arial"/>
                <w:sz w:val="24"/>
                <w:szCs w:val="24"/>
              </w:rPr>
            </w:pPr>
            <w:r>
              <w:rPr>
                <w:rFonts w:ascii="Arial" w:hAnsi="Arial" w:cs="Arial"/>
                <w:sz w:val="24"/>
                <w:szCs w:val="24"/>
              </w:rPr>
              <w:t>E</w:t>
            </w:r>
          </w:p>
          <w:p w:rsidR="001E2CF7" w:rsidRDefault="001E2CF7" w:rsidP="001E2CF7">
            <w:pPr>
              <w:jc w:val="center"/>
              <w:rPr>
                <w:rFonts w:ascii="Arial" w:hAnsi="Arial" w:cs="Arial"/>
                <w:sz w:val="24"/>
                <w:szCs w:val="24"/>
              </w:rPr>
            </w:pPr>
          </w:p>
          <w:p w:rsidR="001E2CF7" w:rsidRDefault="001E2CF7" w:rsidP="001E2CF7">
            <w:pPr>
              <w:jc w:val="center"/>
              <w:rPr>
                <w:rFonts w:ascii="Arial" w:hAnsi="Arial" w:cs="Arial"/>
                <w:sz w:val="24"/>
                <w:szCs w:val="24"/>
              </w:rPr>
            </w:pPr>
          </w:p>
          <w:p w:rsidR="001E2CF7" w:rsidRPr="00DF13E1" w:rsidRDefault="001E2CF7" w:rsidP="001E2CF7">
            <w:pPr>
              <w:jc w:val="center"/>
              <w:rPr>
                <w:rFonts w:ascii="Arial" w:hAnsi="Arial" w:cs="Arial"/>
                <w:sz w:val="24"/>
                <w:szCs w:val="24"/>
              </w:rPr>
            </w:pPr>
            <w:r>
              <w:rPr>
                <w:rFonts w:ascii="Arial" w:hAnsi="Arial" w:cs="Arial"/>
                <w:sz w:val="24"/>
                <w:szCs w:val="24"/>
              </w:rPr>
              <w:t>E</w:t>
            </w:r>
          </w:p>
        </w:tc>
      </w:tr>
      <w:tr w:rsidR="00A86020" w:rsidRPr="001C6FD3" w:rsidTr="00DF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right w:w="57" w:type="dxa"/>
          </w:tblCellMar>
        </w:tblPrEx>
        <w:trPr>
          <w:trHeight w:val="1440"/>
        </w:trPr>
        <w:tc>
          <w:tcPr>
            <w:tcW w:w="384" w:type="dxa"/>
            <w:gridSpan w:val="2"/>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2</w:t>
            </w:r>
          </w:p>
        </w:tc>
        <w:tc>
          <w:tcPr>
            <w:tcW w:w="1598" w:type="dxa"/>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 xml:space="preserve">General &amp; </w:t>
            </w:r>
            <w:r w:rsidRPr="001C6FD3">
              <w:rPr>
                <w:rFonts w:ascii="Arial" w:hAnsi="Arial" w:cs="Arial"/>
                <w:sz w:val="24"/>
                <w:szCs w:val="24"/>
              </w:rPr>
              <w:br/>
              <w:t>Specialist Knowledge</w:t>
            </w:r>
          </w:p>
        </w:tc>
        <w:tc>
          <w:tcPr>
            <w:tcW w:w="930" w:type="dxa"/>
            <w:shd w:val="clear" w:color="auto" w:fill="auto"/>
          </w:tcPr>
          <w:p w:rsidR="00615977" w:rsidRDefault="00D55747" w:rsidP="00BD1A08">
            <w:pPr>
              <w:jc w:val="center"/>
              <w:rPr>
                <w:rFonts w:ascii="Arial" w:hAnsi="Arial" w:cs="Arial"/>
                <w:sz w:val="24"/>
                <w:szCs w:val="24"/>
              </w:rPr>
            </w:pPr>
            <w:r>
              <w:rPr>
                <w:rFonts w:ascii="Arial" w:hAnsi="Arial" w:cs="Arial"/>
                <w:sz w:val="24"/>
                <w:szCs w:val="24"/>
              </w:rPr>
              <w:t>2.1</w:t>
            </w:r>
          </w:p>
          <w:p w:rsidR="00BD1A08" w:rsidRDefault="00BD1A08" w:rsidP="00BD1A08">
            <w:pPr>
              <w:jc w:val="center"/>
              <w:rPr>
                <w:rFonts w:ascii="Arial" w:hAnsi="Arial" w:cs="Arial"/>
                <w:sz w:val="24"/>
                <w:szCs w:val="24"/>
              </w:rPr>
            </w:pPr>
          </w:p>
          <w:p w:rsidR="00BD1A08" w:rsidRDefault="00BD1A08" w:rsidP="00BD1A08">
            <w:pPr>
              <w:jc w:val="center"/>
              <w:rPr>
                <w:rFonts w:ascii="Arial" w:hAnsi="Arial" w:cs="Arial"/>
                <w:sz w:val="24"/>
                <w:szCs w:val="24"/>
              </w:rPr>
            </w:pPr>
          </w:p>
          <w:p w:rsidR="00BD1A08" w:rsidRDefault="00BD1A08" w:rsidP="00BD1A08">
            <w:pPr>
              <w:jc w:val="center"/>
              <w:rPr>
                <w:rFonts w:ascii="Arial" w:hAnsi="Arial" w:cs="Arial"/>
                <w:sz w:val="24"/>
                <w:szCs w:val="24"/>
              </w:rPr>
            </w:pPr>
            <w:r>
              <w:rPr>
                <w:rFonts w:ascii="Arial" w:hAnsi="Arial" w:cs="Arial"/>
                <w:sz w:val="24"/>
                <w:szCs w:val="24"/>
              </w:rPr>
              <w:t>2.2</w:t>
            </w:r>
          </w:p>
          <w:p w:rsidR="005D53C9" w:rsidRDefault="005D53C9" w:rsidP="00BD1A08">
            <w:pPr>
              <w:jc w:val="center"/>
              <w:rPr>
                <w:rFonts w:ascii="Arial" w:hAnsi="Arial" w:cs="Arial"/>
                <w:sz w:val="24"/>
                <w:szCs w:val="24"/>
              </w:rPr>
            </w:pPr>
          </w:p>
          <w:p w:rsidR="005D53C9" w:rsidRDefault="005D53C9" w:rsidP="00BD1A08">
            <w:pPr>
              <w:jc w:val="center"/>
              <w:rPr>
                <w:rFonts w:ascii="Arial" w:hAnsi="Arial" w:cs="Arial"/>
                <w:sz w:val="24"/>
                <w:szCs w:val="24"/>
              </w:rPr>
            </w:pPr>
            <w:r>
              <w:rPr>
                <w:rFonts w:ascii="Arial" w:hAnsi="Arial" w:cs="Arial"/>
                <w:sz w:val="24"/>
                <w:szCs w:val="24"/>
              </w:rPr>
              <w:t>2.3</w:t>
            </w:r>
          </w:p>
          <w:p w:rsidR="00AA051B" w:rsidRDefault="00AA051B" w:rsidP="00BD1A08">
            <w:pPr>
              <w:jc w:val="center"/>
              <w:rPr>
                <w:rFonts w:ascii="Arial" w:hAnsi="Arial" w:cs="Arial"/>
                <w:sz w:val="24"/>
                <w:szCs w:val="24"/>
              </w:rPr>
            </w:pPr>
          </w:p>
          <w:p w:rsidR="00AA051B" w:rsidRDefault="00AA051B" w:rsidP="00BD1A08">
            <w:pPr>
              <w:jc w:val="center"/>
              <w:rPr>
                <w:rFonts w:ascii="Arial" w:hAnsi="Arial" w:cs="Arial"/>
                <w:sz w:val="24"/>
                <w:szCs w:val="24"/>
              </w:rPr>
            </w:pPr>
          </w:p>
          <w:p w:rsidR="00AA051B" w:rsidRPr="001C6FD3" w:rsidRDefault="00AA051B" w:rsidP="00BD1A08">
            <w:pPr>
              <w:jc w:val="center"/>
              <w:rPr>
                <w:rFonts w:ascii="Arial" w:hAnsi="Arial" w:cs="Arial"/>
                <w:sz w:val="24"/>
                <w:szCs w:val="24"/>
              </w:rPr>
            </w:pPr>
            <w:r>
              <w:rPr>
                <w:rFonts w:ascii="Arial" w:hAnsi="Arial" w:cs="Arial"/>
                <w:sz w:val="24"/>
                <w:szCs w:val="24"/>
              </w:rPr>
              <w:t>2.4</w:t>
            </w:r>
          </w:p>
        </w:tc>
        <w:tc>
          <w:tcPr>
            <w:tcW w:w="6727" w:type="dxa"/>
            <w:shd w:val="clear" w:color="auto" w:fill="auto"/>
          </w:tcPr>
          <w:p w:rsidR="005D53C9" w:rsidRDefault="005D53C9" w:rsidP="005D53C9">
            <w:pPr>
              <w:rPr>
                <w:rFonts w:ascii="Arial" w:hAnsi="Arial" w:cs="Arial"/>
                <w:sz w:val="24"/>
                <w:szCs w:val="24"/>
              </w:rPr>
            </w:pPr>
            <w:r w:rsidRPr="005D53C9">
              <w:rPr>
                <w:rFonts w:ascii="Arial" w:hAnsi="Arial" w:cs="Arial"/>
                <w:sz w:val="24"/>
                <w:szCs w:val="24"/>
              </w:rPr>
              <w:t>An understanding of elite athlete support services and i</w:t>
            </w:r>
            <w:r>
              <w:rPr>
                <w:rFonts w:ascii="Arial" w:hAnsi="Arial" w:cs="Arial"/>
                <w:sz w:val="24"/>
                <w:szCs w:val="24"/>
              </w:rPr>
              <w:t>nter-disciplinary sport science</w:t>
            </w:r>
          </w:p>
          <w:p w:rsidR="005D53C9" w:rsidRPr="005D53C9" w:rsidRDefault="005D53C9" w:rsidP="005D53C9">
            <w:pPr>
              <w:rPr>
                <w:rFonts w:ascii="Arial" w:hAnsi="Arial" w:cs="Arial"/>
                <w:sz w:val="24"/>
                <w:szCs w:val="24"/>
              </w:rPr>
            </w:pPr>
          </w:p>
          <w:p w:rsidR="005D53C9" w:rsidRDefault="005D53C9" w:rsidP="005D53C9">
            <w:pPr>
              <w:rPr>
                <w:rFonts w:ascii="Arial" w:hAnsi="Arial" w:cs="Arial"/>
                <w:sz w:val="24"/>
                <w:szCs w:val="24"/>
              </w:rPr>
            </w:pPr>
            <w:r w:rsidRPr="005D53C9">
              <w:rPr>
                <w:rFonts w:ascii="Arial" w:hAnsi="Arial" w:cs="Arial"/>
                <w:sz w:val="24"/>
                <w:szCs w:val="24"/>
              </w:rPr>
              <w:t>Extensive knowledge o</w:t>
            </w:r>
            <w:r>
              <w:rPr>
                <w:rFonts w:ascii="Arial" w:hAnsi="Arial" w:cs="Arial"/>
                <w:sz w:val="24"/>
                <w:szCs w:val="24"/>
              </w:rPr>
              <w:t>f musculoskeletal physiotherapy</w:t>
            </w:r>
          </w:p>
          <w:p w:rsidR="005D53C9" w:rsidRPr="005D53C9" w:rsidRDefault="005D53C9" w:rsidP="005D53C9">
            <w:pPr>
              <w:rPr>
                <w:rFonts w:ascii="Arial" w:hAnsi="Arial" w:cs="Arial"/>
                <w:sz w:val="24"/>
                <w:szCs w:val="24"/>
              </w:rPr>
            </w:pPr>
          </w:p>
          <w:p w:rsidR="00615977" w:rsidRDefault="005D53C9" w:rsidP="005D53C9">
            <w:pPr>
              <w:rPr>
                <w:rFonts w:ascii="Arial" w:hAnsi="Arial" w:cs="Arial"/>
                <w:sz w:val="24"/>
                <w:szCs w:val="24"/>
              </w:rPr>
            </w:pPr>
            <w:r w:rsidRPr="005D53C9">
              <w:rPr>
                <w:rFonts w:ascii="Arial" w:hAnsi="Arial" w:cs="Arial"/>
                <w:sz w:val="24"/>
                <w:szCs w:val="24"/>
              </w:rPr>
              <w:t>Extensive knowledge of sports injury preve</w:t>
            </w:r>
            <w:r>
              <w:rPr>
                <w:rFonts w:ascii="Arial" w:hAnsi="Arial" w:cs="Arial"/>
                <w:sz w:val="24"/>
                <w:szCs w:val="24"/>
              </w:rPr>
              <w:t>ntion / rehabilitation in sport</w:t>
            </w:r>
          </w:p>
          <w:p w:rsidR="00AA051B" w:rsidRDefault="00AA051B" w:rsidP="005D53C9">
            <w:pPr>
              <w:rPr>
                <w:rFonts w:ascii="Arial" w:hAnsi="Arial" w:cs="Arial"/>
                <w:sz w:val="24"/>
                <w:szCs w:val="24"/>
              </w:rPr>
            </w:pPr>
          </w:p>
          <w:p w:rsidR="00AA051B" w:rsidRDefault="00AA051B" w:rsidP="005D53C9">
            <w:pPr>
              <w:rPr>
                <w:rFonts w:ascii="Arial" w:hAnsi="Arial" w:cs="Arial"/>
                <w:sz w:val="24"/>
                <w:szCs w:val="24"/>
              </w:rPr>
            </w:pPr>
            <w:r w:rsidRPr="002E4314">
              <w:rPr>
                <w:rFonts w:ascii="Arial" w:hAnsi="Arial" w:cs="Arial"/>
                <w:sz w:val="24"/>
                <w:szCs w:val="24"/>
              </w:rPr>
              <w:t>Evidence of relevant continuing professional development</w:t>
            </w:r>
          </w:p>
          <w:p w:rsidR="005D53C9" w:rsidRPr="001C6FD3" w:rsidRDefault="005D53C9" w:rsidP="005D53C9">
            <w:pPr>
              <w:rPr>
                <w:rFonts w:ascii="Arial" w:hAnsi="Arial" w:cs="Arial"/>
                <w:sz w:val="24"/>
                <w:szCs w:val="24"/>
              </w:rPr>
            </w:pPr>
          </w:p>
        </w:tc>
        <w:tc>
          <w:tcPr>
            <w:tcW w:w="1276" w:type="dxa"/>
            <w:shd w:val="clear" w:color="auto" w:fill="auto"/>
          </w:tcPr>
          <w:p w:rsidR="00A86020" w:rsidRDefault="00BD1A08" w:rsidP="00615977">
            <w:pPr>
              <w:jc w:val="center"/>
              <w:rPr>
                <w:rFonts w:ascii="Arial" w:hAnsi="Arial" w:cs="Arial"/>
                <w:sz w:val="24"/>
                <w:szCs w:val="24"/>
              </w:rPr>
            </w:pPr>
            <w:r>
              <w:rPr>
                <w:rFonts w:ascii="Arial" w:hAnsi="Arial" w:cs="Arial"/>
                <w:sz w:val="24"/>
                <w:szCs w:val="24"/>
              </w:rPr>
              <w:t>E</w:t>
            </w:r>
          </w:p>
          <w:p w:rsidR="00BD1A08" w:rsidRDefault="00BD1A08" w:rsidP="00615977">
            <w:pPr>
              <w:jc w:val="center"/>
              <w:rPr>
                <w:rFonts w:ascii="Arial" w:hAnsi="Arial" w:cs="Arial"/>
                <w:sz w:val="24"/>
                <w:szCs w:val="24"/>
              </w:rPr>
            </w:pPr>
          </w:p>
          <w:p w:rsidR="00BD1A08" w:rsidRDefault="00BD1A08" w:rsidP="00615977">
            <w:pPr>
              <w:jc w:val="center"/>
              <w:rPr>
                <w:rFonts w:ascii="Arial" w:hAnsi="Arial" w:cs="Arial"/>
                <w:sz w:val="24"/>
                <w:szCs w:val="24"/>
              </w:rPr>
            </w:pPr>
          </w:p>
          <w:p w:rsidR="00BD1A08" w:rsidRDefault="00BD1A08" w:rsidP="00615977">
            <w:pPr>
              <w:jc w:val="center"/>
              <w:rPr>
                <w:rFonts w:ascii="Arial" w:hAnsi="Arial" w:cs="Arial"/>
                <w:sz w:val="24"/>
                <w:szCs w:val="24"/>
              </w:rPr>
            </w:pPr>
            <w:r>
              <w:rPr>
                <w:rFonts w:ascii="Arial" w:hAnsi="Arial" w:cs="Arial"/>
                <w:sz w:val="24"/>
                <w:szCs w:val="24"/>
              </w:rPr>
              <w:t>E</w:t>
            </w:r>
          </w:p>
          <w:p w:rsidR="005D53C9" w:rsidRDefault="005D53C9" w:rsidP="00615977">
            <w:pPr>
              <w:jc w:val="center"/>
              <w:rPr>
                <w:rFonts w:ascii="Arial" w:hAnsi="Arial" w:cs="Arial"/>
                <w:sz w:val="24"/>
                <w:szCs w:val="24"/>
              </w:rPr>
            </w:pPr>
          </w:p>
          <w:p w:rsidR="005D53C9" w:rsidRDefault="005D53C9" w:rsidP="00615977">
            <w:pPr>
              <w:jc w:val="center"/>
              <w:rPr>
                <w:rFonts w:ascii="Arial" w:hAnsi="Arial" w:cs="Arial"/>
                <w:sz w:val="24"/>
                <w:szCs w:val="24"/>
              </w:rPr>
            </w:pPr>
            <w:r>
              <w:rPr>
                <w:rFonts w:ascii="Arial" w:hAnsi="Arial" w:cs="Arial"/>
                <w:sz w:val="24"/>
                <w:szCs w:val="24"/>
              </w:rPr>
              <w:t>E</w:t>
            </w:r>
          </w:p>
          <w:p w:rsidR="00AA051B" w:rsidRDefault="00AA051B" w:rsidP="00615977">
            <w:pPr>
              <w:jc w:val="center"/>
              <w:rPr>
                <w:rFonts w:ascii="Arial" w:hAnsi="Arial" w:cs="Arial"/>
                <w:sz w:val="24"/>
                <w:szCs w:val="24"/>
              </w:rPr>
            </w:pPr>
          </w:p>
          <w:p w:rsidR="00AA051B" w:rsidRDefault="00AA051B" w:rsidP="00615977">
            <w:pPr>
              <w:jc w:val="center"/>
              <w:rPr>
                <w:rFonts w:ascii="Arial" w:hAnsi="Arial" w:cs="Arial"/>
                <w:sz w:val="24"/>
                <w:szCs w:val="24"/>
              </w:rPr>
            </w:pPr>
          </w:p>
          <w:p w:rsidR="00AA051B" w:rsidRPr="00BD1A08" w:rsidRDefault="00AA051B" w:rsidP="00615977">
            <w:pPr>
              <w:jc w:val="center"/>
              <w:rPr>
                <w:rFonts w:ascii="Arial" w:hAnsi="Arial" w:cs="Arial"/>
                <w:sz w:val="24"/>
                <w:szCs w:val="24"/>
              </w:rPr>
            </w:pPr>
            <w:r>
              <w:rPr>
                <w:rFonts w:ascii="Arial" w:hAnsi="Arial" w:cs="Arial"/>
                <w:sz w:val="24"/>
                <w:szCs w:val="24"/>
              </w:rPr>
              <w:t>E</w:t>
            </w:r>
          </w:p>
        </w:tc>
      </w:tr>
      <w:tr w:rsidR="00A86020" w:rsidRPr="001C6FD3" w:rsidTr="00DF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right w:w="57" w:type="dxa"/>
          </w:tblCellMar>
        </w:tblPrEx>
        <w:trPr>
          <w:trHeight w:val="1427"/>
        </w:trPr>
        <w:tc>
          <w:tcPr>
            <w:tcW w:w="384" w:type="dxa"/>
            <w:gridSpan w:val="2"/>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3</w:t>
            </w:r>
          </w:p>
        </w:tc>
        <w:tc>
          <w:tcPr>
            <w:tcW w:w="1598" w:type="dxa"/>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 xml:space="preserve">Education &amp; </w:t>
            </w:r>
            <w:r w:rsidRPr="001C6FD3">
              <w:rPr>
                <w:rFonts w:ascii="Arial" w:hAnsi="Arial" w:cs="Arial"/>
                <w:sz w:val="24"/>
                <w:szCs w:val="24"/>
              </w:rPr>
              <w:br/>
              <w:t>Training</w:t>
            </w:r>
          </w:p>
        </w:tc>
        <w:tc>
          <w:tcPr>
            <w:tcW w:w="930" w:type="dxa"/>
            <w:shd w:val="clear" w:color="auto" w:fill="auto"/>
          </w:tcPr>
          <w:p w:rsidR="00AA051B" w:rsidRDefault="00D55747" w:rsidP="00AA051B">
            <w:pPr>
              <w:jc w:val="center"/>
              <w:rPr>
                <w:rFonts w:ascii="Arial" w:hAnsi="Arial" w:cs="Arial"/>
                <w:sz w:val="24"/>
                <w:szCs w:val="24"/>
              </w:rPr>
            </w:pPr>
            <w:r>
              <w:rPr>
                <w:rFonts w:ascii="Arial" w:hAnsi="Arial" w:cs="Arial"/>
                <w:sz w:val="24"/>
                <w:szCs w:val="24"/>
              </w:rPr>
              <w:t>3.1</w:t>
            </w:r>
          </w:p>
          <w:p w:rsidR="00AA051B" w:rsidRDefault="00AA051B" w:rsidP="00AA051B">
            <w:pPr>
              <w:jc w:val="center"/>
              <w:rPr>
                <w:rFonts w:ascii="Arial" w:hAnsi="Arial" w:cs="Arial"/>
                <w:sz w:val="24"/>
                <w:szCs w:val="24"/>
              </w:rPr>
            </w:pPr>
          </w:p>
          <w:p w:rsidR="00AA051B" w:rsidRDefault="00BD1A08" w:rsidP="00AA051B">
            <w:pPr>
              <w:jc w:val="center"/>
              <w:rPr>
                <w:rFonts w:ascii="Arial" w:hAnsi="Arial" w:cs="Arial"/>
                <w:sz w:val="24"/>
                <w:szCs w:val="24"/>
              </w:rPr>
            </w:pPr>
            <w:r>
              <w:rPr>
                <w:rFonts w:ascii="Arial" w:hAnsi="Arial" w:cs="Arial"/>
                <w:sz w:val="24"/>
                <w:szCs w:val="24"/>
              </w:rPr>
              <w:t>3.2</w:t>
            </w:r>
          </w:p>
          <w:p w:rsidR="00AA051B" w:rsidRDefault="00AA051B" w:rsidP="00AA051B">
            <w:pPr>
              <w:jc w:val="center"/>
              <w:rPr>
                <w:rFonts w:ascii="Arial" w:hAnsi="Arial" w:cs="Arial"/>
                <w:sz w:val="24"/>
                <w:szCs w:val="24"/>
              </w:rPr>
            </w:pPr>
          </w:p>
          <w:p w:rsidR="005D53C9" w:rsidRDefault="005D53C9" w:rsidP="00AA051B">
            <w:pPr>
              <w:jc w:val="center"/>
              <w:rPr>
                <w:rFonts w:ascii="Arial" w:hAnsi="Arial" w:cs="Arial"/>
                <w:sz w:val="24"/>
                <w:szCs w:val="24"/>
              </w:rPr>
            </w:pPr>
            <w:r>
              <w:rPr>
                <w:rFonts w:ascii="Arial" w:hAnsi="Arial" w:cs="Arial"/>
                <w:sz w:val="24"/>
                <w:szCs w:val="24"/>
              </w:rPr>
              <w:t>3.3</w:t>
            </w:r>
          </w:p>
          <w:p w:rsidR="005D53C9" w:rsidRDefault="005D53C9" w:rsidP="00615977">
            <w:pPr>
              <w:jc w:val="center"/>
              <w:rPr>
                <w:rFonts w:ascii="Arial" w:hAnsi="Arial" w:cs="Arial"/>
                <w:sz w:val="24"/>
                <w:szCs w:val="24"/>
              </w:rPr>
            </w:pPr>
          </w:p>
          <w:p w:rsidR="00AA051B" w:rsidRDefault="005D53C9" w:rsidP="00AA051B">
            <w:pPr>
              <w:jc w:val="center"/>
              <w:rPr>
                <w:rFonts w:ascii="Arial" w:hAnsi="Arial" w:cs="Arial"/>
                <w:sz w:val="24"/>
                <w:szCs w:val="24"/>
              </w:rPr>
            </w:pPr>
            <w:r>
              <w:rPr>
                <w:rFonts w:ascii="Arial" w:hAnsi="Arial" w:cs="Arial"/>
                <w:sz w:val="24"/>
                <w:szCs w:val="24"/>
              </w:rPr>
              <w:t>3.4</w:t>
            </w:r>
          </w:p>
          <w:p w:rsidR="00AA051B" w:rsidRDefault="00AA051B" w:rsidP="00AA051B">
            <w:pPr>
              <w:jc w:val="center"/>
              <w:rPr>
                <w:rFonts w:ascii="Arial" w:hAnsi="Arial" w:cs="Arial"/>
                <w:sz w:val="24"/>
                <w:szCs w:val="24"/>
              </w:rPr>
            </w:pPr>
          </w:p>
          <w:p w:rsidR="005D53C9" w:rsidRPr="001C6FD3" w:rsidRDefault="005D53C9" w:rsidP="00AA051B">
            <w:pPr>
              <w:jc w:val="center"/>
              <w:rPr>
                <w:rFonts w:ascii="Arial" w:hAnsi="Arial" w:cs="Arial"/>
                <w:sz w:val="24"/>
                <w:szCs w:val="24"/>
              </w:rPr>
            </w:pPr>
            <w:r>
              <w:rPr>
                <w:rFonts w:ascii="Arial" w:hAnsi="Arial" w:cs="Arial"/>
                <w:sz w:val="24"/>
                <w:szCs w:val="24"/>
              </w:rPr>
              <w:t>3.5</w:t>
            </w:r>
          </w:p>
        </w:tc>
        <w:tc>
          <w:tcPr>
            <w:tcW w:w="6727" w:type="dxa"/>
            <w:shd w:val="clear" w:color="auto" w:fill="auto"/>
          </w:tcPr>
          <w:p w:rsidR="00AA051B" w:rsidRDefault="00AA051B" w:rsidP="00AA051B">
            <w:pPr>
              <w:rPr>
                <w:rFonts w:ascii="Arial" w:hAnsi="Arial" w:cs="Arial"/>
                <w:sz w:val="24"/>
              </w:rPr>
            </w:pPr>
            <w:r w:rsidRPr="00AA051B">
              <w:rPr>
                <w:rFonts w:ascii="Arial" w:hAnsi="Arial" w:cs="Arial"/>
                <w:sz w:val="24"/>
              </w:rPr>
              <w:t>HCPC registered as Physiotherapist</w:t>
            </w:r>
          </w:p>
          <w:p w:rsidR="00AA051B" w:rsidRPr="00AA051B" w:rsidRDefault="00AA051B" w:rsidP="00AA051B">
            <w:pPr>
              <w:rPr>
                <w:rFonts w:ascii="Arial" w:hAnsi="Arial" w:cs="Arial"/>
                <w:sz w:val="24"/>
              </w:rPr>
            </w:pPr>
          </w:p>
          <w:p w:rsidR="00AA051B" w:rsidRDefault="00AA051B" w:rsidP="00AA051B">
            <w:pPr>
              <w:rPr>
                <w:rFonts w:ascii="Arial" w:hAnsi="Arial" w:cs="Arial"/>
                <w:sz w:val="24"/>
              </w:rPr>
            </w:pPr>
            <w:r w:rsidRPr="00AA051B">
              <w:rPr>
                <w:rFonts w:ascii="Arial" w:hAnsi="Arial" w:cs="Arial"/>
                <w:sz w:val="24"/>
              </w:rPr>
              <w:t>Grad. Diploma and / or degree in Physiotherapy</w:t>
            </w:r>
          </w:p>
          <w:p w:rsidR="00AA051B" w:rsidRPr="00AA051B" w:rsidRDefault="00AA051B" w:rsidP="00AA051B">
            <w:pPr>
              <w:rPr>
                <w:rFonts w:ascii="Arial" w:hAnsi="Arial" w:cs="Arial"/>
                <w:sz w:val="24"/>
              </w:rPr>
            </w:pPr>
          </w:p>
          <w:p w:rsidR="00AA051B" w:rsidRDefault="00AA051B" w:rsidP="00AA051B">
            <w:pPr>
              <w:rPr>
                <w:rFonts w:ascii="Arial" w:hAnsi="Arial" w:cs="Arial"/>
                <w:sz w:val="24"/>
              </w:rPr>
            </w:pPr>
            <w:r w:rsidRPr="00AA051B">
              <w:rPr>
                <w:rFonts w:ascii="Arial" w:hAnsi="Arial" w:cs="Arial"/>
                <w:sz w:val="24"/>
              </w:rPr>
              <w:t xml:space="preserve">Member of the Chartered Society of Physiotherapy </w:t>
            </w:r>
          </w:p>
          <w:p w:rsidR="00AA051B" w:rsidRPr="00AA051B" w:rsidRDefault="00AA051B" w:rsidP="00AA051B">
            <w:pPr>
              <w:rPr>
                <w:rFonts w:ascii="Arial" w:hAnsi="Arial" w:cs="Arial"/>
                <w:sz w:val="24"/>
              </w:rPr>
            </w:pPr>
          </w:p>
          <w:p w:rsidR="00AA051B" w:rsidRDefault="00AA051B" w:rsidP="00AA051B">
            <w:pPr>
              <w:rPr>
                <w:rFonts w:ascii="Arial" w:hAnsi="Arial" w:cs="Arial"/>
                <w:sz w:val="24"/>
              </w:rPr>
            </w:pPr>
            <w:r w:rsidRPr="00AA051B">
              <w:rPr>
                <w:rFonts w:ascii="Arial" w:hAnsi="Arial" w:cs="Arial"/>
                <w:sz w:val="24"/>
              </w:rPr>
              <w:t>Current Pitch side first aid Qualification</w:t>
            </w:r>
          </w:p>
          <w:p w:rsidR="00AA051B" w:rsidRPr="00AA051B" w:rsidRDefault="00AA051B" w:rsidP="00AA051B">
            <w:pPr>
              <w:rPr>
                <w:rFonts w:ascii="Arial" w:hAnsi="Arial" w:cs="Arial"/>
                <w:sz w:val="24"/>
              </w:rPr>
            </w:pPr>
          </w:p>
          <w:p w:rsidR="005D53C9" w:rsidRPr="001C6FD3" w:rsidRDefault="00AA051B" w:rsidP="00AA051B">
            <w:pPr>
              <w:rPr>
                <w:rFonts w:ascii="Arial" w:hAnsi="Arial" w:cs="Arial"/>
                <w:sz w:val="24"/>
                <w:szCs w:val="24"/>
              </w:rPr>
            </w:pPr>
            <w:r w:rsidRPr="002E4314">
              <w:rPr>
                <w:rFonts w:ascii="Arial" w:hAnsi="Arial" w:cs="Arial"/>
                <w:sz w:val="24"/>
              </w:rPr>
              <w:t>Sports Massage Qualification Level 4 and above</w:t>
            </w:r>
          </w:p>
        </w:tc>
        <w:tc>
          <w:tcPr>
            <w:tcW w:w="1276" w:type="dxa"/>
            <w:shd w:val="clear" w:color="auto" w:fill="auto"/>
          </w:tcPr>
          <w:p w:rsidR="00AA051B" w:rsidRDefault="00BD1A08" w:rsidP="00AA051B">
            <w:pPr>
              <w:jc w:val="center"/>
              <w:rPr>
                <w:rFonts w:ascii="Arial" w:hAnsi="Arial" w:cs="Arial"/>
                <w:sz w:val="24"/>
                <w:szCs w:val="24"/>
              </w:rPr>
            </w:pPr>
            <w:r>
              <w:rPr>
                <w:rFonts w:ascii="Arial" w:hAnsi="Arial" w:cs="Arial"/>
                <w:sz w:val="24"/>
                <w:szCs w:val="24"/>
              </w:rPr>
              <w:t>E</w:t>
            </w:r>
          </w:p>
          <w:p w:rsidR="00AA051B" w:rsidRDefault="00AA051B" w:rsidP="00AA051B">
            <w:pPr>
              <w:jc w:val="center"/>
              <w:rPr>
                <w:rFonts w:ascii="Arial" w:hAnsi="Arial" w:cs="Arial"/>
                <w:sz w:val="24"/>
                <w:szCs w:val="24"/>
              </w:rPr>
            </w:pPr>
          </w:p>
          <w:p w:rsidR="00AA051B" w:rsidRDefault="00BD1A08" w:rsidP="00AA051B">
            <w:pPr>
              <w:jc w:val="center"/>
              <w:rPr>
                <w:rFonts w:ascii="Arial" w:hAnsi="Arial" w:cs="Arial"/>
                <w:sz w:val="24"/>
                <w:szCs w:val="24"/>
              </w:rPr>
            </w:pPr>
            <w:r>
              <w:rPr>
                <w:rFonts w:ascii="Arial" w:hAnsi="Arial" w:cs="Arial"/>
                <w:sz w:val="24"/>
                <w:szCs w:val="24"/>
              </w:rPr>
              <w:t>E</w:t>
            </w:r>
          </w:p>
          <w:p w:rsidR="00AA051B" w:rsidRDefault="00AA051B" w:rsidP="00AA051B">
            <w:pPr>
              <w:jc w:val="center"/>
              <w:rPr>
                <w:rFonts w:ascii="Arial" w:hAnsi="Arial" w:cs="Arial"/>
                <w:sz w:val="24"/>
                <w:szCs w:val="24"/>
              </w:rPr>
            </w:pPr>
          </w:p>
          <w:p w:rsidR="005D53C9" w:rsidRDefault="005D53C9" w:rsidP="00AA051B">
            <w:pPr>
              <w:jc w:val="center"/>
              <w:rPr>
                <w:rFonts w:ascii="Arial" w:hAnsi="Arial" w:cs="Arial"/>
                <w:sz w:val="24"/>
                <w:szCs w:val="24"/>
              </w:rPr>
            </w:pPr>
            <w:r>
              <w:rPr>
                <w:rFonts w:ascii="Arial" w:hAnsi="Arial" w:cs="Arial"/>
                <w:sz w:val="24"/>
                <w:szCs w:val="24"/>
              </w:rPr>
              <w:t>E</w:t>
            </w:r>
          </w:p>
          <w:p w:rsidR="005D53C9" w:rsidRDefault="005D53C9" w:rsidP="00BD1A08">
            <w:pPr>
              <w:jc w:val="center"/>
              <w:rPr>
                <w:rFonts w:ascii="Arial" w:hAnsi="Arial" w:cs="Arial"/>
                <w:sz w:val="24"/>
                <w:szCs w:val="24"/>
              </w:rPr>
            </w:pPr>
          </w:p>
          <w:p w:rsidR="00AA051B" w:rsidRDefault="00AA051B" w:rsidP="00AA051B">
            <w:pPr>
              <w:jc w:val="center"/>
              <w:rPr>
                <w:rFonts w:ascii="Arial" w:hAnsi="Arial" w:cs="Arial"/>
                <w:sz w:val="24"/>
                <w:szCs w:val="24"/>
              </w:rPr>
            </w:pPr>
            <w:r>
              <w:rPr>
                <w:rFonts w:ascii="Arial" w:hAnsi="Arial" w:cs="Arial"/>
                <w:sz w:val="24"/>
                <w:szCs w:val="24"/>
              </w:rPr>
              <w:t>D</w:t>
            </w:r>
          </w:p>
          <w:p w:rsidR="00AA051B" w:rsidRDefault="00AA051B" w:rsidP="00AA051B">
            <w:pPr>
              <w:jc w:val="center"/>
              <w:rPr>
                <w:rFonts w:ascii="Arial" w:hAnsi="Arial" w:cs="Arial"/>
                <w:sz w:val="24"/>
                <w:szCs w:val="24"/>
              </w:rPr>
            </w:pPr>
          </w:p>
          <w:p w:rsidR="005D53C9" w:rsidRPr="00BD1A08" w:rsidRDefault="005D53C9" w:rsidP="00AA051B">
            <w:pPr>
              <w:jc w:val="center"/>
              <w:rPr>
                <w:rFonts w:ascii="Arial" w:hAnsi="Arial" w:cs="Arial"/>
                <w:sz w:val="24"/>
                <w:szCs w:val="24"/>
              </w:rPr>
            </w:pPr>
            <w:r>
              <w:rPr>
                <w:rFonts w:ascii="Arial" w:hAnsi="Arial" w:cs="Arial"/>
                <w:sz w:val="24"/>
                <w:szCs w:val="24"/>
              </w:rPr>
              <w:t>D</w:t>
            </w:r>
          </w:p>
        </w:tc>
      </w:tr>
      <w:tr w:rsidR="00A86020" w:rsidRPr="001C6FD3" w:rsidTr="00DF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right w:w="57" w:type="dxa"/>
          </w:tblCellMar>
        </w:tblPrEx>
        <w:trPr>
          <w:trHeight w:val="1392"/>
        </w:trPr>
        <w:tc>
          <w:tcPr>
            <w:tcW w:w="384" w:type="dxa"/>
            <w:gridSpan w:val="2"/>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lastRenderedPageBreak/>
              <w:t>4</w:t>
            </w:r>
          </w:p>
        </w:tc>
        <w:tc>
          <w:tcPr>
            <w:tcW w:w="1598" w:type="dxa"/>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 xml:space="preserve">Relevant </w:t>
            </w:r>
            <w:r w:rsidRPr="001C6FD3">
              <w:rPr>
                <w:rFonts w:ascii="Arial" w:hAnsi="Arial" w:cs="Arial"/>
                <w:sz w:val="24"/>
                <w:szCs w:val="24"/>
              </w:rPr>
              <w:br/>
              <w:t>Experience</w:t>
            </w:r>
          </w:p>
        </w:tc>
        <w:tc>
          <w:tcPr>
            <w:tcW w:w="930" w:type="dxa"/>
            <w:shd w:val="clear" w:color="auto" w:fill="auto"/>
          </w:tcPr>
          <w:p w:rsidR="00A86020" w:rsidRDefault="00D55747" w:rsidP="00615977">
            <w:pPr>
              <w:jc w:val="center"/>
              <w:rPr>
                <w:rFonts w:ascii="Arial" w:hAnsi="Arial" w:cs="Arial"/>
                <w:sz w:val="24"/>
                <w:szCs w:val="24"/>
              </w:rPr>
            </w:pPr>
            <w:r>
              <w:rPr>
                <w:rFonts w:ascii="Arial" w:hAnsi="Arial" w:cs="Arial"/>
                <w:sz w:val="24"/>
                <w:szCs w:val="24"/>
              </w:rPr>
              <w:t>4.1</w:t>
            </w:r>
          </w:p>
          <w:p w:rsidR="00BD1A08" w:rsidRDefault="00BD1A08" w:rsidP="00615977">
            <w:pPr>
              <w:jc w:val="center"/>
              <w:rPr>
                <w:rFonts w:ascii="Arial" w:hAnsi="Arial" w:cs="Arial"/>
                <w:sz w:val="24"/>
                <w:szCs w:val="24"/>
              </w:rPr>
            </w:pPr>
          </w:p>
          <w:p w:rsidR="00BD1A08" w:rsidRDefault="00BD1A08" w:rsidP="00615977">
            <w:pPr>
              <w:jc w:val="center"/>
              <w:rPr>
                <w:rFonts w:ascii="Arial" w:hAnsi="Arial" w:cs="Arial"/>
                <w:sz w:val="24"/>
                <w:szCs w:val="24"/>
              </w:rPr>
            </w:pPr>
          </w:p>
          <w:p w:rsidR="00BD1A08" w:rsidRDefault="00BD1A08" w:rsidP="00615977">
            <w:pPr>
              <w:jc w:val="center"/>
              <w:rPr>
                <w:rFonts w:ascii="Arial" w:hAnsi="Arial" w:cs="Arial"/>
                <w:sz w:val="24"/>
                <w:szCs w:val="24"/>
              </w:rPr>
            </w:pPr>
            <w:r>
              <w:rPr>
                <w:rFonts w:ascii="Arial" w:hAnsi="Arial" w:cs="Arial"/>
                <w:sz w:val="24"/>
                <w:szCs w:val="24"/>
              </w:rPr>
              <w:t>4.2</w:t>
            </w:r>
          </w:p>
          <w:p w:rsidR="001E2CF7" w:rsidRDefault="001E2CF7" w:rsidP="00615977">
            <w:pPr>
              <w:jc w:val="center"/>
              <w:rPr>
                <w:rFonts w:ascii="Arial" w:hAnsi="Arial" w:cs="Arial"/>
                <w:sz w:val="24"/>
                <w:szCs w:val="24"/>
              </w:rPr>
            </w:pPr>
          </w:p>
          <w:p w:rsidR="001E2CF7" w:rsidRDefault="001E2CF7" w:rsidP="00615977">
            <w:pPr>
              <w:jc w:val="center"/>
              <w:rPr>
                <w:rFonts w:ascii="Arial" w:hAnsi="Arial" w:cs="Arial"/>
                <w:sz w:val="24"/>
                <w:szCs w:val="24"/>
              </w:rPr>
            </w:pPr>
          </w:p>
          <w:p w:rsidR="001E2CF7" w:rsidRDefault="001E2CF7" w:rsidP="00615977">
            <w:pPr>
              <w:jc w:val="center"/>
              <w:rPr>
                <w:rFonts w:ascii="Arial" w:hAnsi="Arial" w:cs="Arial"/>
                <w:sz w:val="24"/>
                <w:szCs w:val="24"/>
              </w:rPr>
            </w:pPr>
            <w:r>
              <w:rPr>
                <w:rFonts w:ascii="Arial" w:hAnsi="Arial" w:cs="Arial"/>
                <w:sz w:val="24"/>
                <w:szCs w:val="24"/>
              </w:rPr>
              <w:t>4.3</w:t>
            </w:r>
          </w:p>
          <w:p w:rsidR="001E2CF7" w:rsidRDefault="001E2CF7" w:rsidP="00615977">
            <w:pPr>
              <w:jc w:val="center"/>
              <w:rPr>
                <w:rFonts w:ascii="Arial" w:hAnsi="Arial" w:cs="Arial"/>
                <w:sz w:val="24"/>
                <w:szCs w:val="24"/>
              </w:rPr>
            </w:pPr>
          </w:p>
          <w:p w:rsidR="001E2CF7" w:rsidRDefault="001E2CF7" w:rsidP="00615977">
            <w:pPr>
              <w:jc w:val="center"/>
              <w:rPr>
                <w:rFonts w:ascii="Arial" w:hAnsi="Arial" w:cs="Arial"/>
                <w:sz w:val="24"/>
                <w:szCs w:val="24"/>
              </w:rPr>
            </w:pPr>
          </w:p>
          <w:p w:rsidR="001E2CF7" w:rsidRPr="001C6FD3" w:rsidRDefault="001E2CF7" w:rsidP="00615977">
            <w:pPr>
              <w:jc w:val="center"/>
              <w:rPr>
                <w:rFonts w:ascii="Arial" w:hAnsi="Arial" w:cs="Arial"/>
                <w:sz w:val="24"/>
                <w:szCs w:val="24"/>
              </w:rPr>
            </w:pPr>
            <w:r>
              <w:rPr>
                <w:rFonts w:ascii="Arial" w:hAnsi="Arial" w:cs="Arial"/>
                <w:sz w:val="24"/>
                <w:szCs w:val="24"/>
              </w:rPr>
              <w:t>4.4</w:t>
            </w:r>
          </w:p>
        </w:tc>
        <w:tc>
          <w:tcPr>
            <w:tcW w:w="6727" w:type="dxa"/>
            <w:shd w:val="clear" w:color="auto" w:fill="auto"/>
          </w:tcPr>
          <w:p w:rsidR="005D53C9" w:rsidRDefault="005D53C9" w:rsidP="005D53C9">
            <w:pPr>
              <w:rPr>
                <w:rFonts w:ascii="Arial" w:hAnsi="Arial" w:cs="Arial"/>
                <w:sz w:val="24"/>
                <w:szCs w:val="24"/>
              </w:rPr>
            </w:pPr>
            <w:r w:rsidRPr="005D53C9">
              <w:rPr>
                <w:rFonts w:ascii="Arial" w:hAnsi="Arial" w:cs="Arial"/>
                <w:sz w:val="24"/>
                <w:szCs w:val="24"/>
              </w:rPr>
              <w:t>Extensive physiotherapy experience working with elite level sports clubs and or individu</w:t>
            </w:r>
            <w:r>
              <w:rPr>
                <w:rFonts w:ascii="Arial" w:hAnsi="Arial" w:cs="Arial"/>
                <w:sz w:val="24"/>
                <w:szCs w:val="24"/>
              </w:rPr>
              <w:t>als</w:t>
            </w:r>
          </w:p>
          <w:p w:rsidR="001E2CF7" w:rsidRDefault="001E2CF7" w:rsidP="005D53C9">
            <w:pPr>
              <w:rPr>
                <w:rFonts w:ascii="Arial" w:hAnsi="Arial" w:cs="Arial"/>
                <w:sz w:val="24"/>
                <w:szCs w:val="24"/>
              </w:rPr>
            </w:pPr>
          </w:p>
          <w:p w:rsidR="001E2CF7" w:rsidRDefault="001E2CF7" w:rsidP="005D53C9">
            <w:pPr>
              <w:rPr>
                <w:rFonts w:ascii="Arial" w:hAnsi="Arial" w:cs="Arial"/>
                <w:sz w:val="24"/>
                <w:szCs w:val="24"/>
              </w:rPr>
            </w:pPr>
            <w:r>
              <w:rPr>
                <w:rFonts w:ascii="Arial" w:hAnsi="Arial" w:cs="Arial"/>
                <w:sz w:val="24"/>
                <w:szCs w:val="24"/>
              </w:rPr>
              <w:t>Experience of working with young athletes, ideally with a higher education environment</w:t>
            </w:r>
          </w:p>
          <w:p w:rsidR="005D53C9" w:rsidRPr="005D53C9" w:rsidRDefault="005D53C9" w:rsidP="005D53C9">
            <w:pPr>
              <w:rPr>
                <w:rFonts w:ascii="Arial" w:hAnsi="Arial" w:cs="Arial"/>
                <w:sz w:val="24"/>
                <w:szCs w:val="24"/>
              </w:rPr>
            </w:pPr>
          </w:p>
          <w:p w:rsidR="00BD1A08" w:rsidRDefault="005D53C9" w:rsidP="005D53C9">
            <w:pPr>
              <w:rPr>
                <w:rFonts w:ascii="Arial" w:hAnsi="Arial" w:cs="Arial"/>
                <w:sz w:val="24"/>
                <w:szCs w:val="24"/>
              </w:rPr>
            </w:pPr>
            <w:r w:rsidRPr="005D53C9">
              <w:rPr>
                <w:rFonts w:ascii="Arial" w:hAnsi="Arial" w:cs="Arial"/>
                <w:sz w:val="24"/>
                <w:szCs w:val="24"/>
              </w:rPr>
              <w:t>Experience of working within the NHS or equivalent healthcare industry</w:t>
            </w:r>
          </w:p>
          <w:p w:rsidR="001E2CF7" w:rsidRDefault="001E2CF7" w:rsidP="005D53C9">
            <w:pPr>
              <w:rPr>
                <w:rFonts w:ascii="Arial" w:hAnsi="Arial" w:cs="Arial"/>
                <w:sz w:val="24"/>
                <w:szCs w:val="24"/>
              </w:rPr>
            </w:pPr>
          </w:p>
          <w:p w:rsidR="001E2CF7" w:rsidRDefault="001E2CF7" w:rsidP="005D53C9">
            <w:pPr>
              <w:rPr>
                <w:rFonts w:ascii="Arial" w:hAnsi="Arial" w:cs="Arial"/>
                <w:sz w:val="24"/>
                <w:szCs w:val="24"/>
              </w:rPr>
            </w:pPr>
            <w:r>
              <w:rPr>
                <w:rFonts w:ascii="Arial" w:hAnsi="Arial" w:cs="Arial"/>
                <w:sz w:val="24"/>
                <w:szCs w:val="24"/>
              </w:rPr>
              <w:t>Experience of working in a sporting interdisciplinary team</w:t>
            </w:r>
          </w:p>
          <w:p w:rsidR="005D53C9" w:rsidRPr="001C6FD3" w:rsidRDefault="005D53C9" w:rsidP="005D53C9">
            <w:pPr>
              <w:rPr>
                <w:rFonts w:ascii="Arial" w:hAnsi="Arial" w:cs="Arial"/>
                <w:sz w:val="24"/>
                <w:szCs w:val="24"/>
              </w:rPr>
            </w:pPr>
          </w:p>
        </w:tc>
        <w:tc>
          <w:tcPr>
            <w:tcW w:w="1276" w:type="dxa"/>
            <w:shd w:val="clear" w:color="auto" w:fill="auto"/>
          </w:tcPr>
          <w:p w:rsidR="00A86020" w:rsidRDefault="005D53C9" w:rsidP="00615977">
            <w:pPr>
              <w:jc w:val="center"/>
              <w:rPr>
                <w:rFonts w:ascii="Arial" w:hAnsi="Arial" w:cs="Arial"/>
                <w:sz w:val="24"/>
                <w:szCs w:val="24"/>
              </w:rPr>
            </w:pPr>
            <w:r>
              <w:rPr>
                <w:rFonts w:ascii="Arial" w:hAnsi="Arial" w:cs="Arial"/>
                <w:sz w:val="24"/>
                <w:szCs w:val="24"/>
              </w:rPr>
              <w:t>E</w:t>
            </w:r>
          </w:p>
          <w:p w:rsidR="00BD1A08" w:rsidRDefault="00BD1A08" w:rsidP="00615977">
            <w:pPr>
              <w:jc w:val="center"/>
              <w:rPr>
                <w:rFonts w:ascii="Arial" w:hAnsi="Arial" w:cs="Arial"/>
                <w:sz w:val="24"/>
                <w:szCs w:val="24"/>
              </w:rPr>
            </w:pPr>
          </w:p>
          <w:p w:rsidR="00BD1A08" w:rsidRDefault="00BD1A08" w:rsidP="00615977">
            <w:pPr>
              <w:jc w:val="center"/>
              <w:rPr>
                <w:rFonts w:ascii="Arial" w:hAnsi="Arial" w:cs="Arial"/>
                <w:sz w:val="24"/>
                <w:szCs w:val="24"/>
              </w:rPr>
            </w:pPr>
          </w:p>
          <w:p w:rsidR="00BD1A08" w:rsidRDefault="00121B54" w:rsidP="00BD1A08">
            <w:pPr>
              <w:jc w:val="center"/>
              <w:rPr>
                <w:rFonts w:ascii="Arial" w:hAnsi="Arial" w:cs="Arial"/>
                <w:sz w:val="24"/>
                <w:szCs w:val="24"/>
              </w:rPr>
            </w:pPr>
            <w:r>
              <w:rPr>
                <w:rFonts w:ascii="Arial" w:hAnsi="Arial" w:cs="Arial"/>
                <w:sz w:val="24"/>
                <w:szCs w:val="24"/>
              </w:rPr>
              <w:t>D</w:t>
            </w:r>
          </w:p>
          <w:p w:rsidR="001E2CF7" w:rsidRDefault="001E2CF7" w:rsidP="00BD1A08">
            <w:pPr>
              <w:jc w:val="center"/>
              <w:rPr>
                <w:rFonts w:ascii="Arial" w:hAnsi="Arial" w:cs="Arial"/>
                <w:sz w:val="24"/>
                <w:szCs w:val="24"/>
              </w:rPr>
            </w:pPr>
          </w:p>
          <w:p w:rsidR="001E2CF7" w:rsidRDefault="001E2CF7" w:rsidP="00BD1A08">
            <w:pPr>
              <w:jc w:val="center"/>
              <w:rPr>
                <w:rFonts w:ascii="Arial" w:hAnsi="Arial" w:cs="Arial"/>
                <w:sz w:val="24"/>
                <w:szCs w:val="24"/>
              </w:rPr>
            </w:pPr>
          </w:p>
          <w:p w:rsidR="001E2CF7" w:rsidRDefault="001E2CF7" w:rsidP="00BD1A08">
            <w:pPr>
              <w:jc w:val="center"/>
              <w:rPr>
                <w:rFonts w:ascii="Arial" w:hAnsi="Arial" w:cs="Arial"/>
                <w:sz w:val="24"/>
                <w:szCs w:val="24"/>
              </w:rPr>
            </w:pPr>
            <w:r>
              <w:rPr>
                <w:rFonts w:ascii="Arial" w:hAnsi="Arial" w:cs="Arial"/>
                <w:sz w:val="24"/>
                <w:szCs w:val="24"/>
              </w:rPr>
              <w:t>E</w:t>
            </w:r>
          </w:p>
          <w:p w:rsidR="001E2CF7" w:rsidRDefault="001E2CF7" w:rsidP="00BD1A08">
            <w:pPr>
              <w:jc w:val="center"/>
              <w:rPr>
                <w:rFonts w:ascii="Arial" w:hAnsi="Arial" w:cs="Arial"/>
                <w:sz w:val="24"/>
                <w:szCs w:val="24"/>
              </w:rPr>
            </w:pPr>
          </w:p>
          <w:p w:rsidR="001E2CF7" w:rsidRDefault="001E2CF7" w:rsidP="00BD1A08">
            <w:pPr>
              <w:jc w:val="center"/>
              <w:rPr>
                <w:rFonts w:ascii="Arial" w:hAnsi="Arial" w:cs="Arial"/>
                <w:sz w:val="24"/>
                <w:szCs w:val="24"/>
              </w:rPr>
            </w:pPr>
          </w:p>
          <w:p w:rsidR="001E2CF7" w:rsidRPr="00BD1A08" w:rsidRDefault="001E2CF7" w:rsidP="00BD1A08">
            <w:pPr>
              <w:jc w:val="center"/>
              <w:rPr>
                <w:rFonts w:ascii="Arial" w:hAnsi="Arial" w:cs="Arial"/>
                <w:sz w:val="24"/>
                <w:szCs w:val="24"/>
              </w:rPr>
            </w:pPr>
            <w:r>
              <w:rPr>
                <w:rFonts w:ascii="Arial" w:hAnsi="Arial" w:cs="Arial"/>
                <w:sz w:val="24"/>
                <w:szCs w:val="24"/>
              </w:rPr>
              <w:t>D</w:t>
            </w:r>
          </w:p>
        </w:tc>
      </w:tr>
      <w:tr w:rsidR="00A86020" w:rsidRPr="001C6FD3" w:rsidTr="00DF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right w:w="57" w:type="dxa"/>
          </w:tblCellMar>
        </w:tblPrEx>
        <w:trPr>
          <w:trHeight w:val="1443"/>
        </w:trPr>
        <w:tc>
          <w:tcPr>
            <w:tcW w:w="384" w:type="dxa"/>
            <w:gridSpan w:val="2"/>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5</w:t>
            </w:r>
          </w:p>
        </w:tc>
        <w:tc>
          <w:tcPr>
            <w:tcW w:w="1598" w:type="dxa"/>
            <w:vAlign w:val="center"/>
          </w:tcPr>
          <w:p w:rsidR="00A86020" w:rsidRPr="001C6FD3" w:rsidRDefault="00A86020" w:rsidP="00615977">
            <w:pPr>
              <w:spacing w:after="160"/>
              <w:jc w:val="center"/>
              <w:rPr>
                <w:rFonts w:ascii="Arial" w:hAnsi="Arial" w:cs="Arial"/>
                <w:sz w:val="24"/>
                <w:szCs w:val="24"/>
              </w:rPr>
            </w:pPr>
            <w:r w:rsidRPr="001C6FD3">
              <w:rPr>
                <w:rFonts w:ascii="Arial" w:hAnsi="Arial" w:cs="Arial"/>
                <w:sz w:val="24"/>
                <w:szCs w:val="24"/>
              </w:rPr>
              <w:t xml:space="preserve">Special </w:t>
            </w:r>
            <w:r w:rsidRPr="001C6FD3">
              <w:rPr>
                <w:rFonts w:ascii="Arial" w:hAnsi="Arial" w:cs="Arial"/>
                <w:sz w:val="24"/>
                <w:szCs w:val="24"/>
              </w:rPr>
              <w:br/>
              <w:t>Requirements</w:t>
            </w:r>
          </w:p>
        </w:tc>
        <w:tc>
          <w:tcPr>
            <w:tcW w:w="930" w:type="dxa"/>
            <w:shd w:val="clear" w:color="auto" w:fill="auto"/>
          </w:tcPr>
          <w:p w:rsidR="00A03C8B" w:rsidRDefault="00D55747" w:rsidP="00615977">
            <w:pPr>
              <w:jc w:val="center"/>
              <w:rPr>
                <w:rFonts w:ascii="Arial" w:hAnsi="Arial" w:cs="Arial"/>
                <w:sz w:val="24"/>
                <w:szCs w:val="24"/>
              </w:rPr>
            </w:pPr>
            <w:r>
              <w:rPr>
                <w:rFonts w:ascii="Arial" w:hAnsi="Arial" w:cs="Arial"/>
                <w:sz w:val="24"/>
                <w:szCs w:val="24"/>
              </w:rPr>
              <w:t>5.1</w:t>
            </w:r>
          </w:p>
          <w:p w:rsidR="00BD1A08" w:rsidRPr="001C6FD3" w:rsidRDefault="00BD1A08" w:rsidP="001E2CF7">
            <w:pPr>
              <w:rPr>
                <w:rFonts w:ascii="Arial" w:hAnsi="Arial" w:cs="Arial"/>
                <w:sz w:val="24"/>
                <w:szCs w:val="24"/>
              </w:rPr>
            </w:pPr>
          </w:p>
        </w:tc>
        <w:tc>
          <w:tcPr>
            <w:tcW w:w="6727" w:type="dxa"/>
            <w:shd w:val="clear" w:color="auto" w:fill="auto"/>
          </w:tcPr>
          <w:p w:rsidR="00BD1A08" w:rsidRPr="001C6FD3" w:rsidRDefault="001E2CF7" w:rsidP="00615977">
            <w:pPr>
              <w:rPr>
                <w:rFonts w:ascii="Arial" w:hAnsi="Arial" w:cs="Arial"/>
                <w:sz w:val="24"/>
                <w:szCs w:val="24"/>
              </w:rPr>
            </w:pPr>
            <w:r>
              <w:rPr>
                <w:rFonts w:ascii="Arial" w:hAnsi="Arial" w:cs="Arial"/>
                <w:sz w:val="24"/>
                <w:szCs w:val="24"/>
              </w:rPr>
              <w:t>A flexible approach to working hours is essential as working evenings is a requirement of this role</w:t>
            </w:r>
          </w:p>
        </w:tc>
        <w:tc>
          <w:tcPr>
            <w:tcW w:w="1276" w:type="dxa"/>
            <w:shd w:val="clear" w:color="auto" w:fill="auto"/>
          </w:tcPr>
          <w:p w:rsidR="00A86020" w:rsidRDefault="001E2CF7" w:rsidP="00615977">
            <w:pPr>
              <w:jc w:val="center"/>
              <w:rPr>
                <w:rFonts w:ascii="Arial" w:hAnsi="Arial" w:cs="Arial"/>
                <w:sz w:val="24"/>
                <w:szCs w:val="24"/>
              </w:rPr>
            </w:pPr>
            <w:r>
              <w:rPr>
                <w:rFonts w:ascii="Arial" w:hAnsi="Arial" w:cs="Arial"/>
                <w:sz w:val="24"/>
                <w:szCs w:val="24"/>
              </w:rPr>
              <w:t>E</w:t>
            </w:r>
          </w:p>
          <w:p w:rsidR="00BD1A08" w:rsidRPr="00BD1A08" w:rsidRDefault="00BD1A08" w:rsidP="001E2CF7">
            <w:pPr>
              <w:rPr>
                <w:rFonts w:ascii="Arial" w:hAnsi="Arial" w:cs="Arial"/>
                <w:sz w:val="24"/>
                <w:szCs w:val="24"/>
              </w:rPr>
            </w:pPr>
          </w:p>
        </w:tc>
      </w:tr>
      <w:tr w:rsidR="00D55747" w:rsidRPr="001C6FD3" w:rsidTr="00DF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right w:w="57" w:type="dxa"/>
          </w:tblCellMar>
        </w:tblPrEx>
        <w:trPr>
          <w:trHeight w:val="376"/>
        </w:trPr>
        <w:tc>
          <w:tcPr>
            <w:tcW w:w="2912" w:type="dxa"/>
            <w:gridSpan w:val="4"/>
          </w:tcPr>
          <w:p w:rsidR="00D55747" w:rsidRPr="00D55747" w:rsidRDefault="00D55747" w:rsidP="00D55747">
            <w:pPr>
              <w:rPr>
                <w:rFonts w:ascii="Arial" w:hAnsi="Arial" w:cs="Arial"/>
                <w:b/>
                <w:sz w:val="24"/>
                <w:szCs w:val="24"/>
              </w:rPr>
            </w:pPr>
            <w:r w:rsidRPr="00D55747">
              <w:rPr>
                <w:rFonts w:ascii="Arial" w:hAnsi="Arial" w:cs="Arial"/>
                <w:b/>
                <w:sz w:val="24"/>
                <w:szCs w:val="24"/>
              </w:rPr>
              <w:t>Date of Revision</w:t>
            </w:r>
          </w:p>
        </w:tc>
        <w:tc>
          <w:tcPr>
            <w:tcW w:w="8003" w:type="dxa"/>
            <w:gridSpan w:val="2"/>
          </w:tcPr>
          <w:p w:rsidR="00D55747" w:rsidRPr="00D55747" w:rsidRDefault="00121B54" w:rsidP="00D55747">
            <w:pPr>
              <w:rPr>
                <w:rFonts w:ascii="Arial" w:hAnsi="Arial" w:cs="Arial"/>
                <w:sz w:val="24"/>
                <w:szCs w:val="24"/>
              </w:rPr>
            </w:pPr>
            <w:r>
              <w:rPr>
                <w:rFonts w:ascii="Arial" w:hAnsi="Arial" w:cs="Arial"/>
                <w:sz w:val="24"/>
                <w:szCs w:val="24"/>
              </w:rPr>
              <w:t>August 2020</w:t>
            </w:r>
          </w:p>
        </w:tc>
      </w:tr>
    </w:tbl>
    <w:p w:rsidR="00AE563F" w:rsidRPr="001C6FD3" w:rsidRDefault="00AE563F" w:rsidP="00A03C8B">
      <w:pPr>
        <w:rPr>
          <w:rFonts w:ascii="Arial" w:hAnsi="Arial" w:cs="Arial"/>
        </w:rPr>
      </w:pPr>
    </w:p>
    <w:sectPr w:rsidR="00AE563F" w:rsidRPr="001C6FD3" w:rsidSect="00C7366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F2" w:rsidRDefault="00466D85">
      <w:pPr>
        <w:spacing w:after="0" w:line="240" w:lineRule="auto"/>
      </w:pPr>
      <w:r>
        <w:separator/>
      </w:r>
    </w:p>
  </w:endnote>
  <w:endnote w:type="continuationSeparator" w:id="0">
    <w:p w:rsidR="003027F2" w:rsidRDefault="0046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6E" w:rsidRDefault="00E40E2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08" w:rsidRPr="002B0358" w:rsidRDefault="00BD1A08" w:rsidP="00BD1A08">
    <w:pPr>
      <w:spacing w:after="0"/>
      <w:rPr>
        <w:sz w:val="20"/>
        <w:szCs w:val="20"/>
      </w:rPr>
    </w:pPr>
    <w:r>
      <w:rPr>
        <w:sz w:val="20"/>
        <w:szCs w:val="20"/>
      </w:rPr>
      <w:t>HR</w:t>
    </w:r>
    <w:r w:rsidRPr="002B0358">
      <w:rPr>
        <w:sz w:val="20"/>
        <w:szCs w:val="20"/>
      </w:rPr>
      <w:t xml:space="preserve"> Only</w:t>
    </w:r>
  </w:p>
  <w:tbl>
    <w:tblPr>
      <w:tblW w:w="11039" w:type="dxa"/>
      <w:tblInd w:w="-567" w:type="dxa"/>
      <w:tblLayout w:type="fixed"/>
      <w:tblLook w:val="01E0" w:firstRow="1" w:lastRow="1" w:firstColumn="1" w:lastColumn="1" w:noHBand="0" w:noVBand="0"/>
    </w:tblPr>
    <w:tblGrid>
      <w:gridCol w:w="3760"/>
      <w:gridCol w:w="1722"/>
      <w:gridCol w:w="1417"/>
      <w:gridCol w:w="1052"/>
      <w:gridCol w:w="1954"/>
      <w:gridCol w:w="1134"/>
    </w:tblGrid>
    <w:tr w:rsidR="002C4FF9" w:rsidRPr="002B0358" w:rsidTr="002C4FF9">
      <w:trPr>
        <w:trHeight w:val="340"/>
      </w:trPr>
      <w:tc>
        <w:tcPr>
          <w:tcW w:w="3760" w:type="dxa"/>
          <w:vAlign w:val="center"/>
        </w:tcPr>
        <w:p w:rsidR="00BD1A08" w:rsidRPr="008F7DC9" w:rsidRDefault="00121B54" w:rsidP="00BD1A08">
          <w:pPr>
            <w:pStyle w:val="RPFooter"/>
            <w:rPr>
              <w:color w:val="000000" w:themeColor="text1"/>
            </w:rPr>
          </w:pPr>
          <w:permStart w:id="57897350" w:edGrp="everyone"/>
          <w:permStart w:id="448075740" w:edGrp="everyone" w:colFirst="5" w:colLast="5"/>
          <w:permStart w:id="706759375" w:edGrp="everyone" w:colFirst="4" w:colLast="4"/>
          <w:r>
            <w:rPr>
              <w:color w:val="000000" w:themeColor="text1"/>
            </w:rPr>
            <w:t>Sport Physiotherapist</w:t>
          </w:r>
        </w:p>
      </w:tc>
      <w:tc>
        <w:tcPr>
          <w:tcW w:w="1722" w:type="dxa"/>
          <w:vAlign w:val="center"/>
        </w:tcPr>
        <w:p w:rsidR="00BD1A08" w:rsidRPr="008F7DC9" w:rsidRDefault="00A73749" w:rsidP="00A73749">
          <w:pPr>
            <w:pStyle w:val="RPFooter"/>
            <w:rPr>
              <w:color w:val="000000" w:themeColor="text1"/>
            </w:rPr>
          </w:pPr>
          <w:permStart w:id="1747219392" w:edGrp="everyone"/>
          <w:permEnd w:id="57897350"/>
          <w:r>
            <w:rPr>
              <w:color w:val="000000" w:themeColor="text1"/>
            </w:rPr>
            <w:t>344</w:t>
          </w:r>
          <w:r w:rsidR="002C4FF9">
            <w:rPr>
              <w:color w:val="000000" w:themeColor="text1"/>
            </w:rPr>
            <w:t>/</w:t>
          </w:r>
          <w:r>
            <w:rPr>
              <w:color w:val="000000" w:themeColor="text1"/>
            </w:rPr>
            <w:t>841</w:t>
          </w:r>
          <w:permEnd w:id="1747219392"/>
        </w:p>
      </w:tc>
      <w:tc>
        <w:tcPr>
          <w:tcW w:w="1417" w:type="dxa"/>
          <w:vAlign w:val="center"/>
        </w:tcPr>
        <w:p w:rsidR="00BD1A08" w:rsidRPr="008F7DC9" w:rsidRDefault="00A73749" w:rsidP="00A73749">
          <w:pPr>
            <w:pStyle w:val="RPFooter"/>
            <w:rPr>
              <w:color w:val="000000" w:themeColor="text1"/>
            </w:rPr>
          </w:pPr>
          <w:permStart w:id="1648131139" w:edGrp="everyone"/>
          <w:r>
            <w:rPr>
              <w:color w:val="000000" w:themeColor="text1"/>
            </w:rPr>
            <w:t>6</w:t>
          </w:r>
          <w:r w:rsidR="002C4FF9">
            <w:rPr>
              <w:color w:val="000000" w:themeColor="text1"/>
            </w:rPr>
            <w:t>/</w:t>
          </w:r>
          <w:r>
            <w:rPr>
              <w:color w:val="000000" w:themeColor="text1"/>
            </w:rPr>
            <w:t>L</w:t>
          </w:r>
          <w:permEnd w:id="1648131139"/>
        </w:p>
      </w:tc>
      <w:tc>
        <w:tcPr>
          <w:tcW w:w="1052" w:type="dxa"/>
          <w:vAlign w:val="center"/>
        </w:tcPr>
        <w:p w:rsidR="00BD1A08" w:rsidRPr="008F7DC9" w:rsidRDefault="00A73749" w:rsidP="00A73749">
          <w:pPr>
            <w:pStyle w:val="RPFooter"/>
            <w:rPr>
              <w:color w:val="000000" w:themeColor="text1"/>
            </w:rPr>
          </w:pPr>
          <w:permStart w:id="259089411" w:edGrp="everyone"/>
          <w:r>
            <w:rPr>
              <w:color w:val="000000" w:themeColor="text1"/>
            </w:rPr>
            <w:t>BS</w:t>
          </w:r>
          <w:permEnd w:id="259089411"/>
        </w:p>
      </w:tc>
      <w:tc>
        <w:tcPr>
          <w:tcW w:w="1954" w:type="dxa"/>
          <w:vAlign w:val="center"/>
        </w:tcPr>
        <w:p w:rsidR="00BD1A08" w:rsidRPr="008F7DC9" w:rsidRDefault="00A73749" w:rsidP="00BD1A08">
          <w:pPr>
            <w:pStyle w:val="RPFooter"/>
            <w:rPr>
              <w:color w:val="000000" w:themeColor="text1"/>
            </w:rPr>
          </w:pPr>
          <w:r w:rsidRPr="00A73749">
            <w:rPr>
              <w:color w:val="000000" w:themeColor="text1"/>
            </w:rPr>
            <w:t>001683</w:t>
          </w:r>
          <w:r>
            <w:rPr>
              <w:color w:val="000000" w:themeColor="text1"/>
            </w:rPr>
            <w:t>.1</w:t>
          </w:r>
        </w:p>
      </w:tc>
      <w:tc>
        <w:tcPr>
          <w:tcW w:w="1134" w:type="dxa"/>
          <w:vAlign w:val="center"/>
        </w:tcPr>
        <w:p w:rsidR="00BD1A08" w:rsidRPr="008F7DC9" w:rsidRDefault="00121B54" w:rsidP="00BD1A08">
          <w:pPr>
            <w:pStyle w:val="RPFooter"/>
            <w:rPr>
              <w:color w:val="000000" w:themeColor="text1"/>
            </w:rPr>
          </w:pPr>
          <w:r>
            <w:rPr>
              <w:color w:val="000000" w:themeColor="text1"/>
            </w:rPr>
            <w:t>[Aug 20</w:t>
          </w:r>
        </w:p>
      </w:tc>
    </w:tr>
    <w:permEnd w:id="448075740"/>
    <w:permEnd w:id="706759375"/>
  </w:tbl>
  <w:p w:rsidR="005F3B1E" w:rsidRPr="00BD1A08" w:rsidRDefault="00E40E2D" w:rsidP="00BD1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6E" w:rsidRDefault="00E40E2D">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F2" w:rsidRDefault="00466D85">
      <w:pPr>
        <w:spacing w:after="0" w:line="240" w:lineRule="auto"/>
      </w:pPr>
      <w:r>
        <w:separator/>
      </w:r>
    </w:p>
  </w:footnote>
  <w:footnote w:type="continuationSeparator" w:id="0">
    <w:p w:rsidR="003027F2" w:rsidRDefault="00466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6E" w:rsidRDefault="00E40E2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6E" w:rsidRDefault="00E40E2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6E" w:rsidRDefault="00E40E2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13AB"/>
    <w:multiLevelType w:val="hybridMultilevel"/>
    <w:tmpl w:val="7016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4AA1"/>
    <w:multiLevelType w:val="hybridMultilevel"/>
    <w:tmpl w:val="AF90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94D00"/>
    <w:multiLevelType w:val="hybridMultilevel"/>
    <w:tmpl w:val="64047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575274"/>
    <w:multiLevelType w:val="hybridMultilevel"/>
    <w:tmpl w:val="D91A4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FD3"/>
    <w:rsid w:val="00121B54"/>
    <w:rsid w:val="00166F16"/>
    <w:rsid w:val="001B4676"/>
    <w:rsid w:val="001C6FD3"/>
    <w:rsid w:val="001E2CF7"/>
    <w:rsid w:val="001F4763"/>
    <w:rsid w:val="00221000"/>
    <w:rsid w:val="00230A03"/>
    <w:rsid w:val="002C4FF9"/>
    <w:rsid w:val="002E58A7"/>
    <w:rsid w:val="003027F2"/>
    <w:rsid w:val="00393CA8"/>
    <w:rsid w:val="00466D85"/>
    <w:rsid w:val="005B39DF"/>
    <w:rsid w:val="005B62DC"/>
    <w:rsid w:val="005D53C9"/>
    <w:rsid w:val="00615977"/>
    <w:rsid w:val="007D12E9"/>
    <w:rsid w:val="008F7DC9"/>
    <w:rsid w:val="00910186"/>
    <w:rsid w:val="00A03C8B"/>
    <w:rsid w:val="00A73749"/>
    <w:rsid w:val="00A86020"/>
    <w:rsid w:val="00A97F45"/>
    <w:rsid w:val="00AA051B"/>
    <w:rsid w:val="00AE563F"/>
    <w:rsid w:val="00AE72A9"/>
    <w:rsid w:val="00BD1A08"/>
    <w:rsid w:val="00CC6B43"/>
    <w:rsid w:val="00D55747"/>
    <w:rsid w:val="00DF13E1"/>
    <w:rsid w:val="00E258D6"/>
    <w:rsid w:val="00E40E2D"/>
    <w:rsid w:val="00EC67C3"/>
    <w:rsid w:val="00ED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BCF58BA-2E31-4C27-9908-2FD71D8B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2DC"/>
    <w:pPr>
      <w:ind w:left="720"/>
      <w:contextualSpacing/>
    </w:pPr>
  </w:style>
  <w:style w:type="paragraph" w:customStyle="1" w:styleId="Details">
    <w:name w:val="Details"/>
    <w:autoRedefine/>
    <w:qFormat/>
    <w:rsid w:val="00D55747"/>
    <w:pPr>
      <w:spacing w:after="0" w:line="240" w:lineRule="auto"/>
      <w:ind w:left="57"/>
    </w:pPr>
    <w:rPr>
      <w:rFonts w:ascii="Arial" w:hAnsi="Arial" w:cs="Arial"/>
    </w:rPr>
  </w:style>
  <w:style w:type="paragraph" w:styleId="NoSpacing">
    <w:name w:val="No Spacing"/>
    <w:uiPriority w:val="1"/>
    <w:qFormat/>
    <w:rsid w:val="00DF13E1"/>
    <w:pPr>
      <w:spacing w:after="0" w:line="240" w:lineRule="auto"/>
    </w:pPr>
  </w:style>
  <w:style w:type="paragraph" w:styleId="Footer">
    <w:name w:val="footer"/>
    <w:basedOn w:val="Normal"/>
    <w:link w:val="FooterChar"/>
    <w:uiPriority w:val="99"/>
    <w:semiHidden/>
    <w:unhideWhenUsed/>
    <w:rsid w:val="00BD1A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1A08"/>
  </w:style>
  <w:style w:type="paragraph" w:customStyle="1" w:styleId="RPFooter">
    <w:name w:val="RPFooter"/>
    <w:basedOn w:val="Normal"/>
    <w:autoRedefine/>
    <w:qFormat/>
    <w:rsid w:val="00BD1A08"/>
    <w:pPr>
      <w:tabs>
        <w:tab w:val="center" w:pos="4513"/>
        <w:tab w:val="right" w:pos="9026"/>
      </w:tabs>
      <w:spacing w:after="0" w:line="240" w:lineRule="auto"/>
    </w:pPr>
    <w:rPr>
      <w:rFonts w:ascii="Arial" w:hAnsi="Arial" w:cs="Arial"/>
      <w:color w:val="A6A6A6" w:themeColor="background1" w:themeShade="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9040">
      <w:bodyDiv w:val="1"/>
      <w:marLeft w:val="0"/>
      <w:marRight w:val="0"/>
      <w:marTop w:val="0"/>
      <w:marBottom w:val="0"/>
      <w:divBdr>
        <w:top w:val="none" w:sz="0" w:space="0" w:color="auto"/>
        <w:left w:val="none" w:sz="0" w:space="0" w:color="auto"/>
        <w:bottom w:val="none" w:sz="0" w:space="0" w:color="auto"/>
        <w:right w:val="none" w:sz="0" w:space="0" w:color="auto"/>
      </w:divBdr>
    </w:div>
    <w:div w:id="1265773033">
      <w:bodyDiv w:val="1"/>
      <w:marLeft w:val="0"/>
      <w:marRight w:val="0"/>
      <w:marTop w:val="0"/>
      <w:marBottom w:val="0"/>
      <w:divBdr>
        <w:top w:val="none" w:sz="0" w:space="0" w:color="auto"/>
        <w:left w:val="none" w:sz="0" w:space="0" w:color="auto"/>
        <w:bottom w:val="none" w:sz="0" w:space="0" w:color="auto"/>
        <w:right w:val="none" w:sz="0" w:space="0" w:color="auto"/>
      </w:divBdr>
    </w:div>
    <w:div w:id="1291201675">
      <w:bodyDiv w:val="1"/>
      <w:marLeft w:val="0"/>
      <w:marRight w:val="0"/>
      <w:marTop w:val="0"/>
      <w:marBottom w:val="0"/>
      <w:divBdr>
        <w:top w:val="none" w:sz="0" w:space="0" w:color="auto"/>
        <w:left w:val="none" w:sz="0" w:space="0" w:color="auto"/>
        <w:bottom w:val="none" w:sz="0" w:space="0" w:color="auto"/>
        <w:right w:val="none" w:sz="0" w:space="0" w:color="auto"/>
      </w:divBdr>
    </w:div>
    <w:div w:id="1477646407">
      <w:bodyDiv w:val="1"/>
      <w:marLeft w:val="0"/>
      <w:marRight w:val="0"/>
      <w:marTop w:val="0"/>
      <w:marBottom w:val="0"/>
      <w:divBdr>
        <w:top w:val="none" w:sz="0" w:space="0" w:color="auto"/>
        <w:left w:val="none" w:sz="0" w:space="0" w:color="auto"/>
        <w:bottom w:val="none" w:sz="0" w:space="0" w:color="auto"/>
        <w:right w:val="none" w:sz="0" w:space="0" w:color="auto"/>
      </w:divBdr>
    </w:div>
    <w:div w:id="19276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Walsh</dc:creator>
  <cp:keywords/>
  <dc:description/>
  <cp:lastModifiedBy>Jerome Read</cp:lastModifiedBy>
  <cp:revision>2</cp:revision>
  <dcterms:created xsi:type="dcterms:W3CDTF">2020-08-19T12:45:00Z</dcterms:created>
  <dcterms:modified xsi:type="dcterms:W3CDTF">2020-08-19T12:45:00Z</dcterms:modified>
</cp:coreProperties>
</file>