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CBA86" w14:textId="77777777" w:rsidR="00A545D0" w:rsidRPr="00983293" w:rsidRDefault="00920C9D" w:rsidP="00402F3E">
      <w:pPr>
        <w:rPr>
          <w:rFonts w:ascii="Corbel" w:hAnsi="Corbel"/>
        </w:rPr>
      </w:pPr>
      <w:r w:rsidRPr="00983293">
        <w:rPr>
          <w:rFonts w:ascii="Corbel" w:hAnsi="Corbel"/>
          <w:noProof/>
          <w:lang w:eastAsia="en-GB"/>
        </w:rPr>
        <w:drawing>
          <wp:anchor distT="0" distB="0" distL="114300" distR="114300" simplePos="0" relativeHeight="251658752" behindDoc="0" locked="0" layoutInCell="1" allowOverlap="1" wp14:anchorId="75EBB689" wp14:editId="6EC6933D">
            <wp:simplePos x="4552950" y="914400"/>
            <wp:positionH relativeFrom="column">
              <wp:align>right</wp:align>
            </wp:positionH>
            <wp:positionV relativeFrom="paragraph">
              <wp:align>top</wp:align>
            </wp:positionV>
            <wp:extent cx="2095500" cy="10477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anchor>
        </w:drawing>
      </w:r>
      <w:r w:rsidR="00402F3E">
        <w:rPr>
          <w:rFonts w:ascii="Corbel" w:hAnsi="Corbel"/>
        </w:rPr>
        <w:br w:type="textWrapping" w:clear="all"/>
      </w:r>
    </w:p>
    <w:p w14:paraId="709C79EC" w14:textId="77777777" w:rsidR="00A545D0" w:rsidRPr="00983293" w:rsidRDefault="009C54EF" w:rsidP="00EC359C">
      <w:pPr>
        <w:spacing w:after="0" w:line="240" w:lineRule="auto"/>
        <w:jc w:val="center"/>
        <w:outlineLvl w:val="0"/>
        <w:rPr>
          <w:rFonts w:ascii="Corbel" w:eastAsia="Times New Roman" w:hAnsi="Corbel" w:cs="Arial"/>
        </w:rPr>
      </w:pPr>
      <w:r>
        <w:rPr>
          <w:rFonts w:ascii="Corbel" w:eastAsia="Times New Roman" w:hAnsi="Corbel" w:cs="Arial"/>
        </w:rPr>
        <w:t xml:space="preserve"> Academic Services</w:t>
      </w:r>
      <w:r w:rsidR="00DB6301">
        <w:rPr>
          <w:rFonts w:ascii="Corbel" w:eastAsia="Times New Roman" w:hAnsi="Corbel" w:cs="Arial"/>
        </w:rPr>
        <w:t xml:space="preserve"> Department</w:t>
      </w:r>
    </w:p>
    <w:p w14:paraId="3DFE4B5F" w14:textId="77777777" w:rsidR="00A545D0" w:rsidRPr="00983293" w:rsidRDefault="00DB6301" w:rsidP="00EC359C">
      <w:pPr>
        <w:spacing w:after="0" w:line="240" w:lineRule="auto"/>
        <w:jc w:val="center"/>
        <w:rPr>
          <w:rFonts w:ascii="Corbel" w:eastAsia="Times New Roman" w:hAnsi="Corbel" w:cs="Arial"/>
          <w:b/>
        </w:rPr>
      </w:pPr>
      <w:r>
        <w:rPr>
          <w:rFonts w:ascii="Corbel" w:eastAsia="Times New Roman" w:hAnsi="Corbel" w:cs="Arial"/>
          <w:b/>
        </w:rPr>
        <w:t xml:space="preserve">Sports Centre </w:t>
      </w:r>
      <w:r w:rsidR="00BC0EA8">
        <w:rPr>
          <w:rFonts w:ascii="Corbel" w:eastAsia="Times New Roman" w:hAnsi="Corbel" w:cs="Arial"/>
          <w:b/>
        </w:rPr>
        <w:t>Duty Officer</w:t>
      </w:r>
      <w:r w:rsidR="009C54EF">
        <w:rPr>
          <w:rFonts w:ascii="Corbel" w:eastAsia="Times New Roman" w:hAnsi="Corbel" w:cs="Arial"/>
          <w:b/>
        </w:rPr>
        <w:t xml:space="preserve"> </w:t>
      </w:r>
    </w:p>
    <w:p w14:paraId="5F9E4012" w14:textId="77777777" w:rsidR="00A545D0" w:rsidRPr="00983293" w:rsidRDefault="009C54EF" w:rsidP="00EC359C">
      <w:pPr>
        <w:spacing w:after="0" w:line="240" w:lineRule="auto"/>
        <w:jc w:val="center"/>
        <w:rPr>
          <w:rFonts w:ascii="Corbel" w:eastAsia="Times New Roman" w:hAnsi="Corbel" w:cs="Arial"/>
        </w:rPr>
      </w:pPr>
      <w:r>
        <w:rPr>
          <w:rFonts w:ascii="Corbel" w:eastAsia="Times New Roman" w:hAnsi="Corbel" w:cs="Arial"/>
        </w:rPr>
        <w:t>Full Time</w:t>
      </w:r>
      <w:r w:rsidR="00DB6301">
        <w:rPr>
          <w:rFonts w:ascii="Corbel" w:eastAsia="Times New Roman" w:hAnsi="Corbel" w:cs="Arial"/>
        </w:rPr>
        <w:t>, Permanent</w:t>
      </w:r>
    </w:p>
    <w:p w14:paraId="550CD418" w14:textId="77777777" w:rsidR="00A545D0" w:rsidRPr="009C54EF" w:rsidRDefault="00A545D0" w:rsidP="00060B23">
      <w:pPr>
        <w:spacing w:after="0" w:line="240" w:lineRule="auto"/>
        <w:jc w:val="both"/>
        <w:rPr>
          <w:rFonts w:ascii="Corbel" w:eastAsia="Times New Roman" w:hAnsi="Corbel" w:cs="Arial"/>
          <w:i/>
          <w:snapToGrid w:val="0"/>
          <w:color w:val="C45911" w:themeColor="accent2" w:themeShade="BF"/>
          <w:lang w:val="en-US"/>
        </w:rPr>
      </w:pPr>
    </w:p>
    <w:p w14:paraId="68318996" w14:textId="77777777" w:rsidR="00B616E1" w:rsidRPr="00D838AE" w:rsidRDefault="00596878" w:rsidP="00D838AE">
      <w:pPr>
        <w:spacing w:after="0" w:line="240" w:lineRule="auto"/>
        <w:jc w:val="center"/>
        <w:outlineLvl w:val="0"/>
        <w:rPr>
          <w:rFonts w:ascii="Corbel" w:eastAsia="Times New Roman" w:hAnsi="Corbel" w:cs="Arial"/>
          <w:i/>
          <w:snapToGrid w:val="0"/>
          <w:sz w:val="20"/>
          <w:szCs w:val="20"/>
          <w:lang w:val="en-US"/>
        </w:rPr>
      </w:pPr>
      <w:r w:rsidRPr="00D838AE">
        <w:rPr>
          <w:rFonts w:ascii="Corbel" w:eastAsia="Times New Roman" w:hAnsi="Corbel" w:cs="Arial"/>
          <w:i/>
          <w:snapToGrid w:val="0"/>
          <w:lang w:val="en-US"/>
        </w:rPr>
        <w:t xml:space="preserve">Salary is </w:t>
      </w:r>
      <w:r w:rsidR="00A545D0" w:rsidRPr="00D838AE">
        <w:rPr>
          <w:rFonts w:ascii="Corbel" w:eastAsia="Times New Roman" w:hAnsi="Corbel" w:cs="Arial"/>
          <w:i/>
        </w:rPr>
        <w:t>£</w:t>
      </w:r>
      <w:r w:rsidR="00AC36CC">
        <w:rPr>
          <w:rFonts w:ascii="Corbel" w:eastAsia="Times New Roman" w:hAnsi="Corbel" w:cs="Arial"/>
          <w:i/>
        </w:rPr>
        <w:t>2</w:t>
      </w:r>
      <w:r w:rsidR="000626ED">
        <w:rPr>
          <w:rFonts w:ascii="Corbel" w:eastAsia="Times New Roman" w:hAnsi="Corbel" w:cs="Arial"/>
          <w:i/>
        </w:rPr>
        <w:t>1,</w:t>
      </w:r>
      <w:r w:rsidR="00402F3E">
        <w:rPr>
          <w:rFonts w:ascii="Corbel" w:eastAsia="Times New Roman" w:hAnsi="Corbel" w:cs="Arial"/>
          <w:i/>
        </w:rPr>
        <w:t>746</w:t>
      </w:r>
      <w:r w:rsidR="00DB6301">
        <w:rPr>
          <w:rFonts w:ascii="Corbel" w:eastAsia="Times New Roman" w:hAnsi="Corbel" w:cs="Arial"/>
          <w:i/>
        </w:rPr>
        <w:t xml:space="preserve"> to</w:t>
      </w:r>
      <w:r w:rsidR="000626ED">
        <w:rPr>
          <w:rFonts w:ascii="Corbel" w:eastAsia="Times New Roman" w:hAnsi="Corbel" w:cs="Arial"/>
          <w:i/>
        </w:rPr>
        <w:t xml:space="preserve"> £</w:t>
      </w:r>
      <w:r w:rsidR="00402F3E">
        <w:rPr>
          <w:rFonts w:ascii="Corbel" w:eastAsia="Times New Roman" w:hAnsi="Corbel" w:cs="Arial"/>
          <w:i/>
        </w:rPr>
        <w:t>24,244</w:t>
      </w:r>
      <w:r w:rsidR="00D838AE" w:rsidRPr="00D838AE">
        <w:rPr>
          <w:rFonts w:ascii="Corbel" w:eastAsia="Times New Roman" w:hAnsi="Corbel" w:cs="Arial"/>
          <w:i/>
        </w:rPr>
        <w:t xml:space="preserve"> </w:t>
      </w:r>
      <w:r w:rsidR="00A545D0" w:rsidRPr="00D838AE">
        <w:rPr>
          <w:rFonts w:ascii="Corbel" w:eastAsia="Times New Roman" w:hAnsi="Corbel" w:cs="Arial"/>
          <w:i/>
        </w:rPr>
        <w:t xml:space="preserve">per annum inclusive </w:t>
      </w:r>
      <w:r w:rsidR="00A545D0" w:rsidRPr="00D838AE">
        <w:rPr>
          <w:rFonts w:ascii="Corbel" w:eastAsia="Times New Roman" w:hAnsi="Corbel" w:cs="Arial"/>
          <w:i/>
          <w:snapToGrid w:val="0"/>
          <w:lang w:val="en-US"/>
        </w:rPr>
        <w:t>of London Allowance</w:t>
      </w:r>
      <w:r w:rsidR="00DB6301">
        <w:rPr>
          <w:rFonts w:ascii="Corbel" w:eastAsia="Times New Roman" w:hAnsi="Corbel" w:cs="Arial"/>
          <w:i/>
          <w:snapToGrid w:val="0"/>
          <w:lang w:val="en-US"/>
        </w:rPr>
        <w:t>.</w:t>
      </w:r>
    </w:p>
    <w:p w14:paraId="4F783CC6" w14:textId="77777777" w:rsidR="00B616E1" w:rsidRPr="009C54EF" w:rsidRDefault="00B616E1" w:rsidP="00EC359C">
      <w:pPr>
        <w:spacing w:after="0" w:line="240" w:lineRule="auto"/>
        <w:jc w:val="center"/>
        <w:outlineLvl w:val="0"/>
        <w:rPr>
          <w:rFonts w:ascii="Corbel" w:eastAsia="Times New Roman" w:hAnsi="Corbel" w:cs="Arial"/>
          <w:i/>
          <w:snapToGrid w:val="0"/>
          <w:color w:val="C45911" w:themeColor="accent2" w:themeShade="BF"/>
          <w:lang w:val="en-US"/>
        </w:rPr>
      </w:pPr>
    </w:p>
    <w:p w14:paraId="52C04661" w14:textId="77777777" w:rsidR="00A545D0" w:rsidRPr="009C54EF" w:rsidRDefault="009C54EF" w:rsidP="003D413A">
      <w:pPr>
        <w:spacing w:after="0" w:line="240" w:lineRule="auto"/>
        <w:jc w:val="both"/>
        <w:rPr>
          <w:rFonts w:ascii="Corbel" w:eastAsia="Times New Roman" w:hAnsi="Corbel" w:cs="Arial"/>
        </w:rPr>
      </w:pPr>
      <w:r w:rsidRPr="009C54EF">
        <w:rPr>
          <w:rFonts w:ascii="Corbel" w:eastAsia="Times New Roman" w:hAnsi="Corbel" w:cs="Arial"/>
          <w:snapToGrid w:val="0"/>
          <w:lang w:val="en-US"/>
        </w:rPr>
        <w:t>Applicati</w:t>
      </w:r>
      <w:r w:rsidR="00EE0352">
        <w:rPr>
          <w:rFonts w:ascii="Corbel" w:eastAsia="Times New Roman" w:hAnsi="Corbel" w:cs="Arial"/>
          <w:snapToGrid w:val="0"/>
          <w:lang w:val="en-US"/>
        </w:rPr>
        <w:t>ons are invited for</w:t>
      </w:r>
      <w:r w:rsidR="006F2EE4">
        <w:rPr>
          <w:rFonts w:ascii="Corbel" w:eastAsia="Times New Roman" w:hAnsi="Corbel" w:cs="Arial"/>
          <w:snapToGrid w:val="0"/>
          <w:lang w:val="en-US"/>
        </w:rPr>
        <w:t xml:space="preserve"> </w:t>
      </w:r>
      <w:r w:rsidR="00BC0EA8">
        <w:rPr>
          <w:rFonts w:ascii="Corbel" w:eastAsia="Times New Roman" w:hAnsi="Corbel" w:cs="Arial"/>
          <w:snapToGrid w:val="0"/>
          <w:lang w:val="en-US"/>
        </w:rPr>
        <w:t xml:space="preserve">full </w:t>
      </w:r>
      <w:r w:rsidR="00EE0352">
        <w:rPr>
          <w:rFonts w:ascii="Corbel" w:eastAsia="Times New Roman" w:hAnsi="Corbel" w:cs="Arial"/>
          <w:snapToGrid w:val="0"/>
          <w:lang w:val="en-US"/>
        </w:rPr>
        <w:t xml:space="preserve">time </w:t>
      </w:r>
      <w:r w:rsidR="00BC0EA8">
        <w:rPr>
          <w:rFonts w:ascii="Corbel" w:eastAsia="Times New Roman" w:hAnsi="Corbel" w:cs="Arial"/>
          <w:snapToGrid w:val="0"/>
          <w:lang w:val="en-US"/>
        </w:rPr>
        <w:t>Duty Officer</w:t>
      </w:r>
      <w:r w:rsidR="007E4C57">
        <w:rPr>
          <w:rFonts w:ascii="Corbel" w:eastAsia="Times New Roman" w:hAnsi="Corbel" w:cs="Arial"/>
          <w:snapToGrid w:val="0"/>
          <w:lang w:val="en-US"/>
        </w:rPr>
        <w:t>s</w:t>
      </w:r>
      <w:r w:rsidR="006F2EE4">
        <w:rPr>
          <w:rFonts w:ascii="Corbel" w:eastAsia="Times New Roman" w:hAnsi="Corbel" w:cs="Arial"/>
          <w:snapToGrid w:val="0"/>
          <w:lang w:val="en-US"/>
        </w:rPr>
        <w:t xml:space="preserve"> </w:t>
      </w:r>
      <w:r w:rsidRPr="009C54EF">
        <w:rPr>
          <w:rFonts w:ascii="Corbel" w:eastAsia="Times New Roman" w:hAnsi="Corbel" w:cs="Arial"/>
          <w:snapToGrid w:val="0"/>
          <w:lang w:val="en-US"/>
        </w:rPr>
        <w:t>in the Active Lifestyle &amp; Sport Department.</w:t>
      </w:r>
    </w:p>
    <w:p w14:paraId="3558D7E6" w14:textId="77777777" w:rsidR="00A545D0" w:rsidRPr="009C54EF" w:rsidRDefault="00A545D0" w:rsidP="003D413A">
      <w:pPr>
        <w:spacing w:after="0" w:line="240" w:lineRule="auto"/>
        <w:jc w:val="both"/>
        <w:rPr>
          <w:rFonts w:ascii="Corbel" w:hAnsi="Corbel" w:cs="Arial"/>
          <w:color w:val="C45911" w:themeColor="accent2" w:themeShade="BF"/>
        </w:rPr>
      </w:pPr>
    </w:p>
    <w:p w14:paraId="2C5F522C" w14:textId="77777777" w:rsidR="00CF6F4B" w:rsidRPr="00F13C1E" w:rsidRDefault="00CF6F4B" w:rsidP="00F0274D">
      <w:pPr>
        <w:spacing w:after="0" w:line="240" w:lineRule="auto"/>
        <w:jc w:val="both"/>
        <w:rPr>
          <w:rFonts w:ascii="Corbel" w:hAnsi="Corbel" w:cs="Arial"/>
        </w:rPr>
      </w:pPr>
      <w:r w:rsidRPr="00F13C1E">
        <w:rPr>
          <w:rFonts w:ascii="Corbel" w:hAnsi="Corbel" w:cs="Arial"/>
        </w:rPr>
        <w:t>This is an exci</w:t>
      </w:r>
      <w:r w:rsidR="008A710B">
        <w:rPr>
          <w:rFonts w:ascii="Corbel" w:hAnsi="Corbel" w:cs="Arial"/>
        </w:rPr>
        <w:t xml:space="preserve">ting opportunity to develop a </w:t>
      </w:r>
      <w:r w:rsidR="000B3A8E">
        <w:rPr>
          <w:rFonts w:ascii="Corbel" w:hAnsi="Corbel" w:cs="Arial"/>
        </w:rPr>
        <w:t xml:space="preserve">strong </w:t>
      </w:r>
      <w:r w:rsidR="008A710B">
        <w:rPr>
          <w:rFonts w:ascii="Corbel" w:hAnsi="Corbel" w:cs="Arial"/>
        </w:rPr>
        <w:t>career in</w:t>
      </w:r>
      <w:r w:rsidRPr="00F13C1E">
        <w:rPr>
          <w:rFonts w:ascii="Corbel" w:hAnsi="Corbel" w:cs="Arial"/>
        </w:rPr>
        <w:t xml:space="preserve"> leisure management </w:t>
      </w:r>
      <w:r w:rsidR="00F13C1E" w:rsidRPr="00F13C1E">
        <w:rPr>
          <w:rFonts w:ascii="Corbel" w:hAnsi="Corbel" w:cs="Arial"/>
        </w:rPr>
        <w:t>with</w:t>
      </w:r>
      <w:r w:rsidRPr="00F13C1E">
        <w:rPr>
          <w:rFonts w:ascii="Corbel" w:hAnsi="Corbel" w:cs="Arial"/>
        </w:rPr>
        <w:t>in an excellent working environment. We are looking for candidate</w:t>
      </w:r>
      <w:r w:rsidR="00EE0352">
        <w:rPr>
          <w:rFonts w:ascii="Corbel" w:hAnsi="Corbel" w:cs="Arial"/>
        </w:rPr>
        <w:t>s</w:t>
      </w:r>
      <w:r w:rsidRPr="00F13C1E">
        <w:rPr>
          <w:rFonts w:ascii="Corbel" w:hAnsi="Corbel" w:cs="Arial"/>
        </w:rPr>
        <w:t xml:space="preserve"> </w:t>
      </w:r>
      <w:r w:rsidR="00EE0352">
        <w:rPr>
          <w:rFonts w:ascii="Corbel" w:hAnsi="Corbel" w:cs="Arial"/>
        </w:rPr>
        <w:t xml:space="preserve">with strong communication skills and leadership experience. The post holders will be responsible for </w:t>
      </w:r>
      <w:r w:rsidR="00F0274D">
        <w:rPr>
          <w:rFonts w:ascii="Corbel" w:hAnsi="Corbel" w:cs="Arial"/>
        </w:rPr>
        <w:t xml:space="preserve">the </w:t>
      </w:r>
      <w:r w:rsidR="005158B0">
        <w:rPr>
          <w:rFonts w:ascii="Corbel" w:hAnsi="Corbel" w:cs="Arial"/>
        </w:rPr>
        <w:t>efficient and safe</w:t>
      </w:r>
      <w:r w:rsidR="00F0274D">
        <w:rPr>
          <w:rFonts w:ascii="Corbel" w:hAnsi="Corbel" w:cs="Arial"/>
        </w:rPr>
        <w:t xml:space="preserve"> </w:t>
      </w:r>
      <w:r w:rsidR="005158B0">
        <w:rPr>
          <w:rFonts w:ascii="Corbel" w:hAnsi="Corbel" w:cs="Arial"/>
        </w:rPr>
        <w:t xml:space="preserve">day to day </w:t>
      </w:r>
      <w:r w:rsidR="00F0274D">
        <w:rPr>
          <w:rFonts w:ascii="Corbel" w:hAnsi="Corbel" w:cs="Arial"/>
        </w:rPr>
        <w:t>operation</w:t>
      </w:r>
      <w:r w:rsidR="005158B0">
        <w:rPr>
          <w:rFonts w:ascii="Corbel" w:hAnsi="Corbel" w:cs="Arial"/>
        </w:rPr>
        <w:t xml:space="preserve"> of all our</w:t>
      </w:r>
      <w:r w:rsidR="00F0274D">
        <w:rPr>
          <w:rFonts w:ascii="Corbel" w:hAnsi="Corbel" w:cs="Arial"/>
        </w:rPr>
        <w:t xml:space="preserve"> sports facilities, </w:t>
      </w:r>
      <w:r w:rsidR="00EE0352">
        <w:rPr>
          <w:rFonts w:ascii="Corbel" w:hAnsi="Corbel" w:cs="Arial"/>
        </w:rPr>
        <w:t>provi</w:t>
      </w:r>
      <w:r w:rsidR="005158B0">
        <w:rPr>
          <w:rFonts w:ascii="Corbel" w:hAnsi="Corbel" w:cs="Arial"/>
        </w:rPr>
        <w:t>ding excellent customer service</w:t>
      </w:r>
      <w:r w:rsidR="00F0274D">
        <w:rPr>
          <w:rFonts w:ascii="Corbel" w:hAnsi="Corbel" w:cs="Arial"/>
        </w:rPr>
        <w:t xml:space="preserve"> </w:t>
      </w:r>
      <w:r w:rsidR="00EE0352">
        <w:rPr>
          <w:rFonts w:ascii="Corbel" w:hAnsi="Corbel" w:cs="Arial"/>
        </w:rPr>
        <w:t xml:space="preserve">and </w:t>
      </w:r>
      <w:r w:rsidR="00F0274D">
        <w:rPr>
          <w:rFonts w:ascii="Corbel" w:hAnsi="Corbel" w:cs="Arial"/>
        </w:rPr>
        <w:t>helping the team exceed service targets. Duty Officers</w:t>
      </w:r>
      <w:r w:rsidR="008A710B">
        <w:rPr>
          <w:rFonts w:ascii="Corbel" w:hAnsi="Corbel" w:cs="Arial"/>
        </w:rPr>
        <w:t xml:space="preserve"> </w:t>
      </w:r>
      <w:r w:rsidR="00F0274D">
        <w:rPr>
          <w:rFonts w:ascii="Corbel" w:hAnsi="Corbel" w:cs="Arial"/>
        </w:rPr>
        <w:t>will</w:t>
      </w:r>
      <w:r w:rsidRPr="00F13C1E">
        <w:rPr>
          <w:rFonts w:ascii="Corbel" w:hAnsi="Corbel" w:cs="Arial"/>
        </w:rPr>
        <w:t xml:space="preserve"> </w:t>
      </w:r>
      <w:r w:rsidR="00F0274D">
        <w:rPr>
          <w:rFonts w:ascii="Corbel" w:hAnsi="Corbel" w:cs="Arial"/>
        </w:rPr>
        <w:t xml:space="preserve">have </w:t>
      </w:r>
      <w:r w:rsidRPr="00F13C1E">
        <w:rPr>
          <w:rFonts w:ascii="Corbel" w:hAnsi="Corbel" w:cs="Arial"/>
        </w:rPr>
        <w:t xml:space="preserve">the ability to </w:t>
      </w:r>
      <w:r w:rsidR="00F13C1E" w:rsidRPr="00F13C1E">
        <w:rPr>
          <w:rFonts w:ascii="Corbel" w:hAnsi="Corbel" w:cs="Arial"/>
        </w:rPr>
        <w:t xml:space="preserve">lead </w:t>
      </w:r>
      <w:r w:rsidRPr="00F13C1E">
        <w:rPr>
          <w:rFonts w:ascii="Corbel" w:hAnsi="Corbel" w:cs="Arial"/>
        </w:rPr>
        <w:t xml:space="preserve">a large </w:t>
      </w:r>
      <w:r w:rsidR="00F0274D">
        <w:rPr>
          <w:rFonts w:ascii="Corbel" w:hAnsi="Corbel" w:cs="Arial"/>
        </w:rPr>
        <w:t>team c</w:t>
      </w:r>
      <w:r w:rsidR="00694CFC">
        <w:rPr>
          <w:rFonts w:ascii="Corbel" w:hAnsi="Corbel" w:cs="Arial"/>
        </w:rPr>
        <w:t xml:space="preserve">onsisting of </w:t>
      </w:r>
      <w:r w:rsidR="00F80778">
        <w:rPr>
          <w:rFonts w:ascii="Corbel" w:hAnsi="Corbel" w:cs="Arial"/>
        </w:rPr>
        <w:t>Sports Centre Assistants</w:t>
      </w:r>
      <w:r w:rsidR="00694CFC">
        <w:rPr>
          <w:rFonts w:ascii="Corbel" w:hAnsi="Corbel" w:cs="Arial"/>
        </w:rPr>
        <w:t>, Fitness Instructors</w:t>
      </w:r>
      <w:r w:rsidR="00F0274D">
        <w:rPr>
          <w:rFonts w:ascii="Corbel" w:hAnsi="Corbel" w:cs="Arial"/>
        </w:rPr>
        <w:t xml:space="preserve"> and Group Exercise Instructors</w:t>
      </w:r>
      <w:r w:rsidR="00F13C1E" w:rsidRPr="00F13C1E">
        <w:rPr>
          <w:rFonts w:ascii="Corbel" w:hAnsi="Corbel" w:cs="Arial"/>
        </w:rPr>
        <w:t>.</w:t>
      </w:r>
      <w:r w:rsidR="00394472">
        <w:rPr>
          <w:rFonts w:ascii="Corbel" w:hAnsi="Corbel" w:cs="Arial"/>
        </w:rPr>
        <w:t xml:space="preserve"> </w:t>
      </w:r>
    </w:p>
    <w:p w14:paraId="5FE01DA0" w14:textId="77777777" w:rsidR="00A545D0" w:rsidRPr="00F13C1E" w:rsidRDefault="00A545D0" w:rsidP="003D413A">
      <w:pPr>
        <w:spacing w:after="0" w:line="240" w:lineRule="auto"/>
        <w:jc w:val="both"/>
        <w:rPr>
          <w:rFonts w:ascii="Corbel" w:hAnsi="Corbel" w:cs="Arial"/>
        </w:rPr>
      </w:pPr>
    </w:p>
    <w:p w14:paraId="33DD7372" w14:textId="77777777" w:rsidR="001A798E" w:rsidRDefault="001A798E" w:rsidP="001A798E">
      <w:pPr>
        <w:spacing w:after="0" w:line="240" w:lineRule="auto"/>
        <w:jc w:val="both"/>
        <w:rPr>
          <w:rFonts w:ascii="Corbel" w:hAnsi="Corbel" w:cs="Arial"/>
        </w:rPr>
      </w:pPr>
      <w:r w:rsidRPr="00F713CE">
        <w:rPr>
          <w:rFonts w:ascii="Corbel" w:hAnsi="Corbel" w:cs="Arial"/>
          <w:lang w:eastAsia="en-GB"/>
        </w:rPr>
        <w:t xml:space="preserve">Candidates for this role should </w:t>
      </w:r>
      <w:r>
        <w:rPr>
          <w:rFonts w:ascii="Corbel" w:hAnsi="Corbel" w:cs="Arial"/>
          <w:lang w:eastAsia="en-GB"/>
        </w:rPr>
        <w:t xml:space="preserve">have previous experience in the leisure industry, will </w:t>
      </w:r>
      <w:r w:rsidR="00EC5C39">
        <w:rPr>
          <w:rFonts w:ascii="Corbel" w:hAnsi="Corbel" w:cs="Arial"/>
          <w:lang w:eastAsia="en-GB"/>
        </w:rPr>
        <w:t xml:space="preserve">ideally </w:t>
      </w:r>
      <w:r>
        <w:rPr>
          <w:rFonts w:ascii="Corbel" w:hAnsi="Corbel" w:cs="Arial"/>
          <w:lang w:eastAsia="en-GB"/>
        </w:rPr>
        <w:t xml:space="preserve">already hold relevant qualifications, and </w:t>
      </w:r>
      <w:r w:rsidRPr="00F713CE">
        <w:rPr>
          <w:rFonts w:ascii="Corbel" w:hAnsi="Corbel" w:cs="Arial"/>
          <w:lang w:eastAsia="en-GB"/>
        </w:rPr>
        <w:t xml:space="preserve">be able to demonstrate </w:t>
      </w:r>
      <w:r>
        <w:rPr>
          <w:rFonts w:ascii="Corbel" w:hAnsi="Corbel" w:cs="Arial"/>
          <w:lang w:eastAsia="en-GB"/>
        </w:rPr>
        <w:t>the ability to manage a team towards industry best practice standards. A commitment to ongoing personal and team development is essential and p</w:t>
      </w:r>
      <w:r>
        <w:rPr>
          <w:rFonts w:ascii="Corbel" w:hAnsi="Corbel" w:cs="Arial"/>
        </w:rPr>
        <w:t>rofessional development will be supported and</w:t>
      </w:r>
      <w:r w:rsidRPr="00F13C1E">
        <w:rPr>
          <w:rFonts w:ascii="Corbel" w:hAnsi="Corbel" w:cs="Arial"/>
        </w:rPr>
        <w:t xml:space="preserve"> training opportunities </w:t>
      </w:r>
      <w:r>
        <w:rPr>
          <w:rFonts w:ascii="Corbel" w:hAnsi="Corbel" w:cs="Arial"/>
        </w:rPr>
        <w:t>relevant to the role provided.</w:t>
      </w:r>
    </w:p>
    <w:p w14:paraId="51A29A9B" w14:textId="77777777" w:rsidR="00AE309A" w:rsidRDefault="00AE309A" w:rsidP="001A798E">
      <w:pPr>
        <w:spacing w:after="0" w:line="240" w:lineRule="auto"/>
        <w:jc w:val="both"/>
        <w:rPr>
          <w:rFonts w:ascii="Corbel" w:hAnsi="Corbel" w:cs="Arial"/>
        </w:rPr>
      </w:pPr>
    </w:p>
    <w:p w14:paraId="6611FD01" w14:textId="77777777" w:rsidR="00AE309A" w:rsidRPr="008B0515" w:rsidRDefault="00AE309A" w:rsidP="00AE309A">
      <w:pPr>
        <w:spacing w:after="0" w:line="240" w:lineRule="auto"/>
        <w:jc w:val="both"/>
        <w:rPr>
          <w:rFonts w:ascii="Corbel" w:hAnsi="Corbel"/>
        </w:rPr>
      </w:pPr>
      <w:r w:rsidRPr="008B0515">
        <w:rPr>
          <w:rFonts w:ascii="Corbel" w:hAnsi="Corbel"/>
        </w:rPr>
        <w:t>In return we offer a highly competitive rewards and benefits package including:</w:t>
      </w:r>
    </w:p>
    <w:p w14:paraId="5B240141" w14:textId="77777777" w:rsidR="00AE309A" w:rsidRPr="008B0515" w:rsidRDefault="00AE309A" w:rsidP="00AE309A">
      <w:pPr>
        <w:spacing w:after="0" w:line="240" w:lineRule="auto"/>
        <w:jc w:val="both"/>
        <w:rPr>
          <w:rFonts w:ascii="Corbel" w:eastAsia="Times New Roman" w:hAnsi="Corbel" w:cs="Arial"/>
        </w:rPr>
      </w:pPr>
    </w:p>
    <w:p w14:paraId="0F50F80D" w14:textId="77777777" w:rsidR="00AE309A" w:rsidRPr="0016498F" w:rsidRDefault="00AE309A" w:rsidP="00AE309A">
      <w:pPr>
        <w:pStyle w:val="ListParagraph"/>
        <w:numPr>
          <w:ilvl w:val="0"/>
          <w:numId w:val="2"/>
        </w:numPr>
        <w:spacing w:after="160" w:line="252" w:lineRule="auto"/>
        <w:rPr>
          <w:rFonts w:ascii="Corbel" w:hAnsi="Corbel"/>
          <w:b/>
        </w:rPr>
      </w:pPr>
      <w:r w:rsidRPr="0016498F">
        <w:rPr>
          <w:rFonts w:ascii="Corbel" w:hAnsi="Corbel"/>
          <w:b/>
        </w:rPr>
        <w:t xml:space="preserve">Generous annual leave entitlement </w:t>
      </w:r>
    </w:p>
    <w:p w14:paraId="3048D19B" w14:textId="77777777" w:rsidR="00AE309A" w:rsidRPr="0016498F" w:rsidRDefault="00AE309A" w:rsidP="00AE309A">
      <w:pPr>
        <w:pStyle w:val="ListParagraph"/>
        <w:numPr>
          <w:ilvl w:val="0"/>
          <w:numId w:val="2"/>
        </w:numPr>
        <w:spacing w:after="160" w:line="252" w:lineRule="auto"/>
        <w:rPr>
          <w:rFonts w:ascii="Corbel" w:hAnsi="Corbel"/>
          <w:b/>
        </w:rPr>
      </w:pPr>
      <w:r w:rsidRPr="0016498F">
        <w:rPr>
          <w:rFonts w:ascii="Corbel" w:hAnsi="Corbel"/>
          <w:b/>
        </w:rPr>
        <w:t>Training and Development opportunities</w:t>
      </w:r>
    </w:p>
    <w:p w14:paraId="749DFAB3" w14:textId="77777777" w:rsidR="00AE309A" w:rsidRPr="0016498F" w:rsidRDefault="00AE309A" w:rsidP="00AE309A">
      <w:pPr>
        <w:pStyle w:val="ListParagraph"/>
        <w:numPr>
          <w:ilvl w:val="0"/>
          <w:numId w:val="2"/>
        </w:numPr>
        <w:spacing w:after="160" w:line="252" w:lineRule="auto"/>
        <w:rPr>
          <w:rFonts w:ascii="Corbel" w:hAnsi="Corbel"/>
          <w:b/>
        </w:rPr>
      </w:pPr>
      <w:r w:rsidRPr="0016498F">
        <w:rPr>
          <w:rFonts w:ascii="Corbel" w:hAnsi="Corbel"/>
          <w:b/>
        </w:rPr>
        <w:t xml:space="preserve">Pension Scheme with generous employer contribution </w:t>
      </w:r>
    </w:p>
    <w:p w14:paraId="6BA7AB99" w14:textId="77777777" w:rsidR="00AE309A" w:rsidRPr="0016498F" w:rsidRDefault="00AE309A" w:rsidP="00AE309A">
      <w:pPr>
        <w:pStyle w:val="ListParagraph"/>
        <w:numPr>
          <w:ilvl w:val="0"/>
          <w:numId w:val="2"/>
        </w:numPr>
        <w:spacing w:after="160" w:line="252" w:lineRule="auto"/>
        <w:rPr>
          <w:rFonts w:ascii="Corbel" w:hAnsi="Corbel"/>
          <w:b/>
        </w:rPr>
      </w:pPr>
      <w:r w:rsidRPr="0016498F">
        <w:rPr>
          <w:rFonts w:ascii="Corbel" w:hAnsi="Corbel"/>
          <w:b/>
        </w:rPr>
        <w:t xml:space="preserve">Various schemes including Cycle to Work, Season Ticket Loans and help with the cost of Eyesight testing. </w:t>
      </w:r>
    </w:p>
    <w:p w14:paraId="1A6EEF1E" w14:textId="77777777" w:rsidR="00AE309A" w:rsidRPr="0016498F" w:rsidRDefault="00AE309A" w:rsidP="00AE309A">
      <w:pPr>
        <w:pStyle w:val="ListParagraph"/>
        <w:numPr>
          <w:ilvl w:val="0"/>
          <w:numId w:val="2"/>
        </w:numPr>
        <w:spacing w:after="160" w:line="252" w:lineRule="auto"/>
        <w:rPr>
          <w:rFonts w:ascii="Corbel" w:hAnsi="Corbel"/>
          <w:b/>
        </w:rPr>
      </w:pPr>
      <w:r w:rsidRPr="0016498F">
        <w:rPr>
          <w:rFonts w:ascii="Corbel" w:hAnsi="Corbel"/>
          <w:b/>
        </w:rPr>
        <w:t xml:space="preserve">Free parking </w:t>
      </w:r>
    </w:p>
    <w:p w14:paraId="2CD7FFFB" w14:textId="77777777" w:rsidR="008F6BCC" w:rsidRPr="009C54EF" w:rsidRDefault="000D76CD" w:rsidP="003D413A">
      <w:pPr>
        <w:spacing w:after="0" w:line="240" w:lineRule="auto"/>
        <w:jc w:val="both"/>
        <w:rPr>
          <w:rFonts w:ascii="Corbel" w:eastAsia="Times New Roman" w:hAnsi="Corbel" w:cs="Arial"/>
          <w:color w:val="C45911" w:themeColor="accent2" w:themeShade="BF"/>
        </w:rPr>
      </w:pPr>
      <w:r w:rsidRPr="0016297E">
        <w:rPr>
          <w:rFonts w:ascii="Corbel" w:hAnsi="Corbel"/>
        </w:rPr>
        <w:t>Th</w:t>
      </w:r>
      <w:r w:rsidR="0016297E" w:rsidRPr="0016297E">
        <w:rPr>
          <w:rFonts w:ascii="Corbel" w:hAnsi="Corbel"/>
        </w:rPr>
        <w:t>is</w:t>
      </w:r>
      <w:r w:rsidRPr="0016297E">
        <w:rPr>
          <w:rFonts w:ascii="Corbel" w:hAnsi="Corbel"/>
        </w:rPr>
        <w:t xml:space="preserve"> post </w:t>
      </w:r>
      <w:r w:rsidR="008F6BCC" w:rsidRPr="0016297E">
        <w:rPr>
          <w:rFonts w:ascii="Corbel" w:eastAsia="Times New Roman" w:hAnsi="Corbel" w:cs="Arial"/>
        </w:rPr>
        <w:t>is based in</w:t>
      </w:r>
      <w:r w:rsidR="0016297E" w:rsidRPr="0016297E">
        <w:rPr>
          <w:rFonts w:ascii="Corbel" w:eastAsia="Times New Roman" w:hAnsi="Corbel" w:cs="Arial"/>
        </w:rPr>
        <w:t xml:space="preserve"> Egham, Surrey </w:t>
      </w:r>
      <w:r w:rsidR="008F6BCC" w:rsidRPr="0016297E">
        <w:rPr>
          <w:rFonts w:ascii="Corbel" w:eastAsia="Times New Roman" w:hAnsi="Corbel" w:cs="Arial"/>
        </w:rPr>
        <w:t>where the College is situated in a beautiful, leafy campus near to Windsor Great Park and within</w:t>
      </w:r>
      <w:r w:rsidR="0016297E" w:rsidRPr="0016297E">
        <w:rPr>
          <w:rFonts w:ascii="Corbel" w:eastAsia="Times New Roman" w:hAnsi="Corbel" w:cs="Arial"/>
        </w:rPr>
        <w:t xml:space="preserve"> commuting distance from London.</w:t>
      </w:r>
    </w:p>
    <w:p w14:paraId="75840EDB" w14:textId="77777777" w:rsidR="00A545D0" w:rsidRPr="009C54EF" w:rsidRDefault="00A545D0" w:rsidP="003D413A">
      <w:pPr>
        <w:spacing w:after="0" w:line="240" w:lineRule="auto"/>
        <w:jc w:val="both"/>
        <w:rPr>
          <w:rFonts w:ascii="Corbel" w:eastAsia="Times New Roman" w:hAnsi="Corbel" w:cs="Arial"/>
          <w:bCs/>
          <w:color w:val="C45911" w:themeColor="accent2" w:themeShade="BF"/>
        </w:rPr>
      </w:pPr>
    </w:p>
    <w:p w14:paraId="663ADD1E" w14:textId="77777777" w:rsidR="00A545D0" w:rsidRPr="009C54EF" w:rsidRDefault="00A545D0" w:rsidP="003D413A">
      <w:pPr>
        <w:spacing w:after="0" w:line="240" w:lineRule="auto"/>
        <w:jc w:val="both"/>
        <w:rPr>
          <w:rFonts w:ascii="Corbel" w:eastAsia="Times New Roman" w:hAnsi="Corbel" w:cs="Arial"/>
          <w:color w:val="C45911" w:themeColor="accent2" w:themeShade="BF"/>
        </w:rPr>
      </w:pPr>
      <w:r w:rsidRPr="009C54EF">
        <w:rPr>
          <w:rFonts w:ascii="Corbel" w:eastAsia="Times New Roman" w:hAnsi="Corbel" w:cs="Arial"/>
        </w:rPr>
        <w:t xml:space="preserve">For an informal discussion about the post, please contact </w:t>
      </w:r>
      <w:r w:rsidR="009C54EF">
        <w:rPr>
          <w:rFonts w:ascii="Corbel" w:eastAsia="Times New Roman" w:hAnsi="Corbel" w:cs="Arial"/>
        </w:rPr>
        <w:t xml:space="preserve">the </w:t>
      </w:r>
      <w:r w:rsidR="00402F3E">
        <w:rPr>
          <w:rFonts w:ascii="Corbel" w:eastAsia="Times New Roman" w:hAnsi="Corbel" w:cs="Arial"/>
        </w:rPr>
        <w:t xml:space="preserve">Assistant </w:t>
      </w:r>
      <w:r w:rsidR="009C54EF">
        <w:rPr>
          <w:rFonts w:ascii="Corbel" w:eastAsia="Times New Roman" w:hAnsi="Corbel" w:cs="Arial"/>
        </w:rPr>
        <w:t>Sports Facilities Manager</w:t>
      </w:r>
      <w:r w:rsidR="00402F3E">
        <w:rPr>
          <w:rFonts w:ascii="Corbel" w:eastAsia="Times New Roman" w:hAnsi="Corbel" w:cs="Arial"/>
        </w:rPr>
        <w:t>,</w:t>
      </w:r>
      <w:r w:rsidR="009C54EF">
        <w:rPr>
          <w:rFonts w:ascii="Corbel" w:eastAsia="Times New Roman" w:hAnsi="Corbel" w:cs="Arial"/>
        </w:rPr>
        <w:t xml:space="preserve"> </w:t>
      </w:r>
      <w:r w:rsidR="00402F3E">
        <w:rPr>
          <w:rFonts w:ascii="Corbel" w:eastAsia="Times New Roman" w:hAnsi="Corbel" w:cs="Arial"/>
        </w:rPr>
        <w:t>Adam Nicholson</w:t>
      </w:r>
      <w:r w:rsidRPr="009C54EF">
        <w:rPr>
          <w:rFonts w:ascii="Corbel" w:eastAsia="Times New Roman" w:hAnsi="Corbel" w:cs="Arial"/>
        </w:rPr>
        <w:t xml:space="preserve"> </w:t>
      </w:r>
      <w:r w:rsidR="00694CFC">
        <w:rPr>
          <w:rFonts w:ascii="Corbel" w:eastAsia="Times New Roman" w:hAnsi="Corbel" w:cs="Arial"/>
        </w:rPr>
        <w:t>via</w:t>
      </w:r>
      <w:r w:rsidRPr="009C54EF">
        <w:rPr>
          <w:rFonts w:ascii="Corbel" w:eastAsia="Times New Roman" w:hAnsi="Corbel" w:cs="Arial"/>
        </w:rPr>
        <w:t xml:space="preserve"> </w:t>
      </w:r>
      <w:hyperlink r:id="rId12" w:history="1">
        <w:r w:rsidR="00402F3E" w:rsidRPr="00B05146">
          <w:rPr>
            <w:rStyle w:val="Hyperlink"/>
            <w:rFonts w:ascii="Corbel" w:eastAsia="Times New Roman" w:hAnsi="Corbel" w:cs="Arial"/>
          </w:rPr>
          <w:t>adam.nicholson@rhul.ac.uk</w:t>
        </w:r>
      </w:hyperlink>
      <w:r w:rsidR="00694CFC">
        <w:rPr>
          <w:rFonts w:ascii="Corbel" w:eastAsia="Times New Roman" w:hAnsi="Corbel" w:cs="Arial"/>
        </w:rPr>
        <w:t xml:space="preserve"> or +44 (0)1784 443 892</w:t>
      </w:r>
      <w:r w:rsidR="009C54EF">
        <w:rPr>
          <w:rFonts w:ascii="Corbel" w:eastAsia="Times New Roman" w:hAnsi="Corbel" w:cs="Arial"/>
        </w:rPr>
        <w:t>.</w:t>
      </w:r>
    </w:p>
    <w:p w14:paraId="7B41C7F3" w14:textId="77777777" w:rsidR="00A545D0" w:rsidRPr="009C54EF" w:rsidRDefault="00A545D0" w:rsidP="003D413A">
      <w:pPr>
        <w:spacing w:after="0" w:line="240" w:lineRule="auto"/>
        <w:jc w:val="both"/>
        <w:rPr>
          <w:rFonts w:ascii="Corbel" w:eastAsia="Times New Roman" w:hAnsi="Corbel" w:cs="Arial"/>
          <w:snapToGrid w:val="0"/>
          <w:color w:val="C45911" w:themeColor="accent2" w:themeShade="BF"/>
          <w:lang w:val="en-US"/>
        </w:rPr>
      </w:pPr>
    </w:p>
    <w:p w14:paraId="25A09F61" w14:textId="77777777" w:rsidR="00596878" w:rsidRDefault="00A545D0" w:rsidP="009C54EF">
      <w:pPr>
        <w:spacing w:after="0" w:line="240" w:lineRule="auto"/>
        <w:jc w:val="both"/>
        <w:rPr>
          <w:rFonts w:ascii="Corbel" w:eastAsia="Times New Roman" w:hAnsi="Corbel" w:cs="Arial"/>
          <w:snapToGrid w:val="0"/>
          <w:color w:val="C45911" w:themeColor="accent2" w:themeShade="BF"/>
          <w:lang w:val="en-US"/>
        </w:rPr>
      </w:pPr>
      <w:bookmarkStart w:id="0" w:name="_GoBack"/>
      <w:r w:rsidRPr="009C54EF">
        <w:rPr>
          <w:rFonts w:ascii="Corbel" w:eastAsia="Times New Roman" w:hAnsi="Corbel" w:cs="Arial"/>
          <w:snapToGrid w:val="0"/>
          <w:lang w:val="en-US"/>
        </w:rPr>
        <w:t xml:space="preserve">To view further details of this post and to apply please visit </w:t>
      </w:r>
      <w:hyperlink r:id="rId13" w:history="1">
        <w:r w:rsidR="00DD2239" w:rsidRPr="009C54EF">
          <w:rPr>
            <w:rStyle w:val="Hyperlink"/>
            <w:rFonts w:ascii="Corbel" w:eastAsia="Times New Roman" w:hAnsi="Corbel" w:cs="Arial"/>
            <w:color w:val="auto"/>
          </w:rPr>
          <w:t>https://jobs.royalholloway.ac.uk</w:t>
        </w:r>
      </w:hyperlink>
      <w:r w:rsidRPr="009C54EF">
        <w:rPr>
          <w:rFonts w:ascii="Corbel" w:eastAsia="Times New Roman" w:hAnsi="Corbel" w:cs="Arial"/>
          <w:b/>
        </w:rPr>
        <w:t xml:space="preserve">. </w:t>
      </w:r>
      <w:r w:rsidR="008F6BCC" w:rsidRPr="009C54EF">
        <w:rPr>
          <w:rFonts w:ascii="Corbel" w:eastAsia="Times New Roman" w:hAnsi="Corbel" w:cs="Arial"/>
        </w:rPr>
        <w:t xml:space="preserve">For queries on the application process the </w:t>
      </w:r>
      <w:r w:rsidR="00B344CF" w:rsidRPr="009C54EF">
        <w:rPr>
          <w:rFonts w:ascii="Corbel" w:eastAsia="Times New Roman" w:hAnsi="Corbel" w:cs="Arial"/>
          <w:snapToGrid w:val="0"/>
          <w:lang w:val="en-US"/>
        </w:rPr>
        <w:t>Human Resources Department</w:t>
      </w:r>
      <w:r w:rsidRPr="009C54EF">
        <w:rPr>
          <w:rFonts w:ascii="Corbel" w:eastAsia="Times New Roman" w:hAnsi="Corbel" w:cs="Arial"/>
          <w:snapToGrid w:val="0"/>
          <w:lang w:val="en-US"/>
        </w:rPr>
        <w:t xml:space="preserve"> can be contacted by email at: </w:t>
      </w:r>
      <w:hyperlink r:id="rId14" w:history="1">
        <w:r w:rsidRPr="009C54EF">
          <w:rPr>
            <w:rFonts w:ascii="Corbel" w:eastAsia="Times New Roman" w:hAnsi="Corbel" w:cs="Arial"/>
            <w:snapToGrid w:val="0"/>
            <w:u w:val="single"/>
            <w:lang w:val="en-US"/>
          </w:rPr>
          <w:t>recruitment@rhul.ac.uk</w:t>
        </w:r>
      </w:hyperlink>
      <w:r w:rsidRPr="009C54EF">
        <w:rPr>
          <w:rFonts w:ascii="Corbel" w:eastAsia="Times New Roman" w:hAnsi="Corbel" w:cs="Arial"/>
          <w:snapToGrid w:val="0"/>
          <w:lang w:val="en-US"/>
        </w:rPr>
        <w:t xml:space="preserve"> or via telephone on</w:t>
      </w:r>
      <w:r w:rsidRPr="009C54EF">
        <w:rPr>
          <w:rFonts w:ascii="Corbel" w:eastAsia="Times New Roman" w:hAnsi="Corbel" w:cs="Arial"/>
          <w:snapToGrid w:val="0"/>
          <w:color w:val="C45911" w:themeColor="accent2" w:themeShade="BF"/>
          <w:lang w:val="en-US"/>
        </w:rPr>
        <w:t xml:space="preserve">: </w:t>
      </w:r>
      <w:r w:rsidRPr="00402F3E">
        <w:rPr>
          <w:rFonts w:ascii="Corbel" w:eastAsia="Times New Roman" w:hAnsi="Corbel" w:cs="Arial"/>
          <w:snapToGrid w:val="0"/>
          <w:lang w:val="en-US"/>
        </w:rPr>
        <w:t xml:space="preserve">+44 </w:t>
      </w:r>
      <w:r w:rsidR="00402F3E" w:rsidRPr="00402F3E">
        <w:rPr>
          <w:rFonts w:ascii="Corbel" w:eastAsia="Times New Roman" w:hAnsi="Corbel" w:cs="Arial"/>
          <w:snapToGrid w:val="0"/>
          <w:lang w:val="en-US"/>
        </w:rPr>
        <w:t>(0)1784 27 6869</w:t>
      </w:r>
      <w:r w:rsidR="00402F3E">
        <w:rPr>
          <w:rFonts w:ascii="Corbel" w:eastAsia="Times New Roman" w:hAnsi="Corbel" w:cs="Arial"/>
          <w:snapToGrid w:val="0"/>
          <w:lang w:val="en-US"/>
        </w:rPr>
        <w:t>.</w:t>
      </w:r>
    </w:p>
    <w:p w14:paraId="1E0F0782" w14:textId="77777777" w:rsidR="009C54EF" w:rsidRDefault="009C54EF" w:rsidP="009C54EF">
      <w:pPr>
        <w:spacing w:after="0" w:line="240" w:lineRule="auto"/>
        <w:jc w:val="both"/>
        <w:rPr>
          <w:rFonts w:ascii="Corbel" w:eastAsia="Times New Roman" w:hAnsi="Corbel" w:cs="Arial"/>
          <w:snapToGrid w:val="0"/>
          <w:color w:val="C45911" w:themeColor="accent2" w:themeShade="BF"/>
          <w:lang w:val="en-US"/>
        </w:rPr>
      </w:pPr>
    </w:p>
    <w:p w14:paraId="419FD3B4" w14:textId="77777777" w:rsidR="009C54EF" w:rsidRPr="009C54EF" w:rsidRDefault="009C54EF" w:rsidP="009C54EF">
      <w:pPr>
        <w:spacing w:after="0" w:line="240" w:lineRule="auto"/>
        <w:jc w:val="both"/>
        <w:rPr>
          <w:rFonts w:ascii="Corbel" w:eastAsia="Times New Roman" w:hAnsi="Corbel" w:cs="Arial"/>
          <w:snapToGrid w:val="0"/>
          <w:color w:val="C45911" w:themeColor="accent2" w:themeShade="BF"/>
          <w:lang w:val="en-US"/>
        </w:rPr>
      </w:pPr>
    </w:p>
    <w:p w14:paraId="2B897330" w14:textId="77777777" w:rsidR="00A545D0" w:rsidRPr="00402F3E" w:rsidRDefault="00A545D0" w:rsidP="003D413A">
      <w:pPr>
        <w:spacing w:after="0" w:line="240" w:lineRule="auto"/>
        <w:jc w:val="both"/>
        <w:rPr>
          <w:rFonts w:ascii="Corbel" w:eastAsia="Times New Roman" w:hAnsi="Corbel" w:cs="Arial"/>
          <w:b/>
          <w:snapToGrid w:val="0"/>
          <w:lang w:val="en-US"/>
        </w:rPr>
      </w:pPr>
      <w:r w:rsidRPr="00402F3E">
        <w:rPr>
          <w:rFonts w:ascii="Corbel" w:eastAsia="Times New Roman" w:hAnsi="Corbel" w:cs="Arial"/>
          <w:snapToGrid w:val="0"/>
          <w:lang w:val="en-US"/>
        </w:rPr>
        <w:lastRenderedPageBreak/>
        <w:t xml:space="preserve">Please quote the reference: </w:t>
      </w:r>
      <w:r w:rsidR="00DB6301">
        <w:rPr>
          <w:rFonts w:ascii="Corbel" w:eastAsia="Times New Roman" w:hAnsi="Corbel" w:cs="Arial"/>
          <w:b/>
          <w:snapToGrid w:val="0"/>
          <w:lang w:val="en-US"/>
        </w:rPr>
        <w:t>0220-046</w:t>
      </w:r>
    </w:p>
    <w:p w14:paraId="5314C743" w14:textId="77777777" w:rsidR="00596878" w:rsidRPr="009C54EF" w:rsidRDefault="00596878" w:rsidP="003D413A">
      <w:pPr>
        <w:spacing w:after="0" w:line="240" w:lineRule="auto"/>
        <w:jc w:val="both"/>
        <w:rPr>
          <w:rFonts w:ascii="Corbel" w:eastAsia="Times New Roman" w:hAnsi="Corbel" w:cs="Arial"/>
          <w:b/>
          <w:snapToGrid w:val="0"/>
          <w:color w:val="C45911" w:themeColor="accent2" w:themeShade="BF"/>
          <w:lang w:val="en-US"/>
        </w:rPr>
      </w:pPr>
    </w:p>
    <w:p w14:paraId="5F2D3279" w14:textId="77777777" w:rsidR="00A545D0" w:rsidRPr="00402F3E" w:rsidRDefault="00A545D0" w:rsidP="003D413A">
      <w:pPr>
        <w:spacing w:after="0" w:line="240" w:lineRule="auto"/>
        <w:jc w:val="both"/>
        <w:outlineLvl w:val="0"/>
        <w:rPr>
          <w:rFonts w:ascii="Corbel" w:eastAsia="Times New Roman" w:hAnsi="Corbel" w:cs="Arial"/>
          <w:i/>
        </w:rPr>
      </w:pPr>
      <w:r w:rsidRPr="00402F3E">
        <w:rPr>
          <w:rFonts w:ascii="Corbel" w:eastAsia="Times New Roman" w:hAnsi="Corbel" w:cs="Arial"/>
        </w:rPr>
        <w:t>Closing Date:</w:t>
      </w:r>
      <w:r w:rsidR="00402F3E">
        <w:rPr>
          <w:rFonts w:ascii="Corbel" w:eastAsia="Times New Roman" w:hAnsi="Corbel" w:cs="Arial"/>
          <w:b/>
        </w:rPr>
        <w:t xml:space="preserve">  Midnight, </w:t>
      </w:r>
      <w:r w:rsidR="00DB6301">
        <w:rPr>
          <w:rFonts w:ascii="Corbel" w:eastAsia="Times New Roman" w:hAnsi="Corbel" w:cs="Arial"/>
          <w:b/>
        </w:rPr>
        <w:t>25 February 2020</w:t>
      </w:r>
    </w:p>
    <w:p w14:paraId="63F643B1" w14:textId="77777777" w:rsidR="00A545D0" w:rsidRPr="009C54EF" w:rsidRDefault="00A545D0" w:rsidP="003D413A">
      <w:pPr>
        <w:spacing w:after="0" w:line="240" w:lineRule="auto"/>
        <w:jc w:val="both"/>
        <w:outlineLvl w:val="0"/>
        <w:rPr>
          <w:rFonts w:ascii="Corbel" w:eastAsia="Times New Roman" w:hAnsi="Corbel" w:cs="Arial"/>
          <w:b/>
          <w:color w:val="C45911" w:themeColor="accent2" w:themeShade="BF"/>
        </w:rPr>
      </w:pPr>
    </w:p>
    <w:p w14:paraId="798FC12D" w14:textId="77777777" w:rsidR="00A545D0" w:rsidRPr="00402F3E" w:rsidRDefault="00A545D0" w:rsidP="003D413A">
      <w:pPr>
        <w:spacing w:after="0" w:line="240" w:lineRule="auto"/>
        <w:jc w:val="both"/>
        <w:outlineLvl w:val="0"/>
        <w:rPr>
          <w:rFonts w:ascii="Corbel" w:eastAsia="Times New Roman" w:hAnsi="Corbel" w:cs="Arial"/>
          <w:b/>
        </w:rPr>
      </w:pPr>
      <w:r w:rsidRPr="00402F3E">
        <w:rPr>
          <w:rFonts w:ascii="Corbel" w:eastAsia="Times New Roman" w:hAnsi="Corbel" w:cs="Arial"/>
        </w:rPr>
        <w:t>Interview Date:</w:t>
      </w:r>
      <w:r w:rsidRPr="00402F3E">
        <w:rPr>
          <w:rFonts w:ascii="Corbel" w:eastAsia="Times New Roman" w:hAnsi="Corbel" w:cs="Arial"/>
          <w:b/>
        </w:rPr>
        <w:t xml:space="preserve"> </w:t>
      </w:r>
      <w:r w:rsidR="00DB6301">
        <w:rPr>
          <w:rFonts w:ascii="Corbel" w:eastAsia="Times New Roman" w:hAnsi="Corbel" w:cs="Arial"/>
          <w:b/>
        </w:rPr>
        <w:t>3 March 2020</w:t>
      </w:r>
    </w:p>
    <w:p w14:paraId="1AF2E06C" w14:textId="77777777" w:rsidR="00A545D0" w:rsidRPr="009C54EF" w:rsidRDefault="00A545D0" w:rsidP="003D413A">
      <w:pPr>
        <w:spacing w:after="0" w:line="240" w:lineRule="auto"/>
        <w:jc w:val="both"/>
        <w:rPr>
          <w:rFonts w:ascii="Corbel" w:eastAsia="Times New Roman" w:hAnsi="Corbel" w:cs="Arial"/>
          <w:b/>
          <w:color w:val="C45911" w:themeColor="accent2" w:themeShade="BF"/>
        </w:rPr>
      </w:pPr>
    </w:p>
    <w:p w14:paraId="7298597C" w14:textId="77777777" w:rsidR="00DB6301" w:rsidRDefault="00DB6301" w:rsidP="00DB6301">
      <w:pPr>
        <w:rPr>
          <w:rFonts w:ascii="Corbel" w:hAnsi="Corbel"/>
          <w:iCs/>
          <w:color w:val="000000"/>
          <w:lang w:eastAsia="zh-CN"/>
        </w:rPr>
      </w:pPr>
      <w:r w:rsidRPr="00257FD3">
        <w:rPr>
          <w:rFonts w:ascii="Corbel" w:hAnsi="Corbel"/>
          <w:iCs/>
          <w:color w:val="000000"/>
          <w:lang w:eastAsia="zh-CN"/>
        </w:rPr>
        <w:t xml:space="preserve">Royal Holloway is committed to equality and diversity, and encourages applications from all sections of the community. Read </w:t>
      </w:r>
      <w:hyperlink r:id="rId15" w:history="1">
        <w:r w:rsidRPr="00257FD3">
          <w:rPr>
            <w:iCs/>
            <w:color w:val="000000"/>
            <w:lang w:eastAsia="zh-CN"/>
          </w:rPr>
          <w:t>here</w:t>
        </w:r>
      </w:hyperlink>
      <w:r w:rsidRPr="00257FD3">
        <w:rPr>
          <w:rFonts w:ascii="Corbel" w:hAnsi="Corbel"/>
          <w:iCs/>
          <w:color w:val="000000"/>
          <w:lang w:eastAsia="zh-CN"/>
        </w:rPr>
        <w:t xml:space="preserve"> about structures and initiatives around equality and diversity, including information on staff diversity networks. </w:t>
      </w:r>
    </w:p>
    <w:p w14:paraId="59ADEA79" w14:textId="77777777" w:rsidR="00DB6301" w:rsidRPr="00257FD3" w:rsidRDefault="00DB6301" w:rsidP="00DB6301">
      <w:pPr>
        <w:snapToGrid w:val="0"/>
        <w:spacing w:after="0" w:line="280" w:lineRule="atLeast"/>
        <w:jc w:val="both"/>
        <w:rPr>
          <w:rFonts w:ascii="Corbel" w:hAnsi="Corbel"/>
          <w:iCs/>
          <w:color w:val="000000"/>
          <w:lang w:eastAsia="zh-CN"/>
        </w:rPr>
      </w:pPr>
      <w:r w:rsidRPr="000E631B">
        <w:rPr>
          <w:rFonts w:ascii="Corbel" w:hAnsi="Corbel"/>
          <w:iCs/>
          <w:color w:val="000000"/>
          <w:lang w:eastAsia="zh-CN"/>
        </w:rPr>
        <w:t>Please note that it will not be possible for the College to issue a Certificate of Sponsorship for successful candidates as this role does not fall into one of the standard occupational codes deemed eligible for sponsorsh</w:t>
      </w:r>
      <w:r>
        <w:rPr>
          <w:rFonts w:ascii="Corbel" w:hAnsi="Corbel"/>
          <w:iCs/>
          <w:color w:val="000000"/>
          <w:lang w:eastAsia="zh-CN"/>
        </w:rPr>
        <w:t xml:space="preserve">ip by UK Visas and Immigration and </w:t>
      </w:r>
      <w:r w:rsidRPr="000E631B">
        <w:rPr>
          <w:rFonts w:ascii="Corbel" w:hAnsi="Corbel"/>
          <w:iCs/>
          <w:color w:val="000000"/>
        </w:rPr>
        <w:t>the pro-rata salary will not meet the minimum threshold set by UK Visas and Immigration</w:t>
      </w:r>
      <w:r w:rsidRPr="000E631B">
        <w:rPr>
          <w:rFonts w:ascii="Corbel" w:hAnsi="Corbel"/>
          <w:iCs/>
          <w:color w:val="000000"/>
          <w:lang w:eastAsia="zh-CN"/>
        </w:rPr>
        <w:t xml:space="preserve">. Successful candidates will therefore need to be eligible to work in the UK or have limited leave to remain in the UK and associated right to work for the duration of their employment with the College, in accordance with the Immigration, Asylum and Nationality Act 2006. </w:t>
      </w:r>
    </w:p>
    <w:bookmarkEnd w:id="0"/>
    <w:p w14:paraId="00090AB0" w14:textId="77777777" w:rsidR="00A545D0" w:rsidRPr="00983293" w:rsidRDefault="00A545D0" w:rsidP="003D413A">
      <w:pPr>
        <w:spacing w:after="0" w:line="240" w:lineRule="auto"/>
        <w:jc w:val="both"/>
        <w:rPr>
          <w:rFonts w:ascii="Corbel" w:hAnsi="Corbel"/>
        </w:rPr>
      </w:pPr>
      <w:r w:rsidRPr="00983293">
        <w:rPr>
          <w:rFonts w:ascii="Corbel" w:eastAsia="Times New Roman" w:hAnsi="Corbel" w:cs="Arial"/>
          <w:bCs/>
          <w:i/>
          <w:iCs/>
          <w:color w:val="1F497D"/>
        </w:rPr>
        <w:t>.</w:t>
      </w:r>
      <w:r w:rsidRPr="00983293">
        <w:rPr>
          <w:rFonts w:ascii="Corbel" w:eastAsia="Times New Roman" w:hAnsi="Corbel" w:cs="Arial"/>
          <w:bCs/>
          <w:i/>
          <w:iCs/>
        </w:rPr>
        <w:t xml:space="preserve"> </w:t>
      </w:r>
      <w:r w:rsidR="00920C9D" w:rsidRPr="00983293">
        <w:rPr>
          <w:rFonts w:ascii="Corbel" w:hAnsi="Corbel"/>
          <w:noProof/>
          <w:lang w:eastAsia="en-GB"/>
        </w:rPr>
        <mc:AlternateContent>
          <mc:Choice Requires="wps">
            <w:drawing>
              <wp:anchor distT="45720" distB="45720" distL="114300" distR="114300" simplePos="0" relativeHeight="251657728" behindDoc="0" locked="0" layoutInCell="1" allowOverlap="1" wp14:anchorId="530B812C" wp14:editId="7B67521E">
                <wp:simplePos x="0" y="0"/>
                <wp:positionH relativeFrom="column">
                  <wp:posOffset>-36830</wp:posOffset>
                </wp:positionH>
                <wp:positionV relativeFrom="paragraph">
                  <wp:posOffset>69850</wp:posOffset>
                </wp:positionV>
                <wp:extent cx="5732780" cy="796290"/>
                <wp:effectExtent l="1270" t="381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8146" w14:textId="77777777" w:rsidR="00306EC4" w:rsidRDefault="00920C9D" w:rsidP="00306EC4">
                            <w:pPr>
                              <w:jc w:val="center"/>
                            </w:pPr>
                            <w:r w:rsidRPr="00306EC4">
                              <w:rPr>
                                <w:noProof/>
                                <w:lang w:eastAsia="en-GB"/>
                              </w:rPr>
                              <w:drawing>
                                <wp:inline distT="0" distB="0" distL="0" distR="0" wp14:anchorId="5AAB7323" wp14:editId="7E6CECF6">
                                  <wp:extent cx="1133475" cy="542925"/>
                                  <wp:effectExtent l="0" t="0" r="0" b="0"/>
                                  <wp:docPr id="2"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542925"/>
                                          </a:xfrm>
                                          <a:prstGeom prst="rect">
                                            <a:avLst/>
                                          </a:prstGeom>
                                          <a:noFill/>
                                          <a:ln>
                                            <a:noFill/>
                                          </a:ln>
                                        </pic:spPr>
                                      </pic:pic>
                                    </a:graphicData>
                                  </a:graphic>
                                </wp:inline>
                              </w:drawing>
                            </w:r>
                            <w:r w:rsidR="000B6C8E">
                              <w:rPr>
                                <w:noProof/>
                                <w:lang w:eastAsia="en-GB"/>
                              </w:rPr>
                              <w:t xml:space="preserve"> </w:t>
                            </w:r>
                            <w:r w:rsidRPr="000B6C8E">
                              <w:rPr>
                                <w:noProof/>
                                <w:lang w:eastAsia="en-GB"/>
                              </w:rPr>
                              <w:drawing>
                                <wp:inline distT="0" distB="0" distL="0" distR="0" wp14:anchorId="33CBA51C" wp14:editId="2689F3DF">
                                  <wp:extent cx="1085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inline>
                              </w:drawing>
                            </w:r>
                            <w:r w:rsidRPr="000B6C8E">
                              <w:rPr>
                                <w:noProof/>
                                <w:lang w:eastAsia="en-GB"/>
                              </w:rPr>
                              <w:drawing>
                                <wp:inline distT="0" distB="0" distL="0" distR="0" wp14:anchorId="155D7D8B" wp14:editId="3EA5F492">
                                  <wp:extent cx="1095375"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704850"/>
                                          </a:xfrm>
                                          <a:prstGeom prst="rect">
                                            <a:avLst/>
                                          </a:prstGeom>
                                          <a:noFill/>
                                          <a:ln>
                                            <a:noFill/>
                                          </a:ln>
                                        </pic:spPr>
                                      </pic:pic>
                                    </a:graphicData>
                                  </a:graphic>
                                </wp:inline>
                              </w:drawing>
                            </w:r>
                            <w:r w:rsidRPr="000B6C8E">
                              <w:rPr>
                                <w:noProof/>
                                <w:lang w:eastAsia="en-GB"/>
                              </w:rPr>
                              <w:drawing>
                                <wp:inline distT="0" distB="0" distL="0" distR="0" wp14:anchorId="7FA44BEB" wp14:editId="5D017021">
                                  <wp:extent cx="115252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20248" id="_x0000_t202" coordsize="21600,21600" o:spt="202" path="m,l,21600r21600,l21600,xe">
                <v:stroke joinstyle="miter"/>
                <v:path gradientshapeok="t" o:connecttype="rect"/>
              </v:shapetype>
              <v:shape id="Text Box 2" o:spid="_x0000_s1026" type="#_x0000_t202" style="position:absolute;left:0;text-align:left;margin-left:-2.9pt;margin-top:5.5pt;width:451.4pt;height:62.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1h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" stroked="f">
                <v:textbox>
                  <w:txbxContent>
                    <w:p w:rsidR="00306EC4" w:rsidRDefault="00920C9D" w:rsidP="00306EC4">
                      <w:pPr>
                        <w:jc w:val="center"/>
                      </w:pPr>
                      <w:r w:rsidRPr="00306EC4">
                        <w:rPr>
                          <w:noProof/>
                          <w:lang w:eastAsia="en-GB"/>
                        </w:rPr>
                        <w:drawing>
                          <wp:inline distT="0" distB="0" distL="0" distR="0" wp14:anchorId="2D05326C" wp14:editId="3B6C1387">
                            <wp:extent cx="1133475" cy="542925"/>
                            <wp:effectExtent l="0" t="0" r="0" b="0"/>
                            <wp:docPr id="2"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542925"/>
                                    </a:xfrm>
                                    <a:prstGeom prst="rect">
                                      <a:avLst/>
                                    </a:prstGeom>
                                    <a:noFill/>
                                    <a:ln>
                                      <a:noFill/>
                                    </a:ln>
                                  </pic:spPr>
                                </pic:pic>
                              </a:graphicData>
                            </a:graphic>
                          </wp:inline>
                        </w:drawing>
                      </w:r>
                      <w:r w:rsidR="000B6C8E">
                        <w:rPr>
                          <w:noProof/>
                          <w:lang w:eastAsia="en-GB"/>
                        </w:rPr>
                        <w:t xml:space="preserve"> </w:t>
                      </w:r>
                      <w:r w:rsidRPr="000B6C8E">
                        <w:rPr>
                          <w:noProof/>
                          <w:lang w:eastAsia="en-GB"/>
                        </w:rPr>
                        <w:drawing>
                          <wp:inline distT="0" distB="0" distL="0" distR="0" wp14:anchorId="3C360805" wp14:editId="7FDE89D2">
                            <wp:extent cx="1085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inline>
                        </w:drawing>
                      </w:r>
                      <w:r w:rsidRPr="000B6C8E">
                        <w:rPr>
                          <w:noProof/>
                          <w:lang w:eastAsia="en-GB"/>
                        </w:rPr>
                        <w:drawing>
                          <wp:inline distT="0" distB="0" distL="0" distR="0" wp14:anchorId="175A2D9C" wp14:editId="799477EF">
                            <wp:extent cx="1095375"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704850"/>
                                    </a:xfrm>
                                    <a:prstGeom prst="rect">
                                      <a:avLst/>
                                    </a:prstGeom>
                                    <a:noFill/>
                                    <a:ln>
                                      <a:noFill/>
                                    </a:ln>
                                  </pic:spPr>
                                </pic:pic>
                              </a:graphicData>
                            </a:graphic>
                          </wp:inline>
                        </w:drawing>
                      </w:r>
                      <w:r w:rsidRPr="000B6C8E">
                        <w:rPr>
                          <w:noProof/>
                          <w:lang w:eastAsia="en-GB"/>
                        </w:rPr>
                        <w:drawing>
                          <wp:inline distT="0" distB="0" distL="0" distR="0" wp14:anchorId="4FCA09DA" wp14:editId="14E8DE1E">
                            <wp:extent cx="115252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704850"/>
                                    </a:xfrm>
                                    <a:prstGeom prst="rect">
                                      <a:avLst/>
                                    </a:prstGeom>
                                    <a:noFill/>
                                    <a:ln>
                                      <a:noFill/>
                                    </a:ln>
                                  </pic:spPr>
                                </pic:pic>
                              </a:graphicData>
                            </a:graphic>
                          </wp:inline>
                        </w:drawing>
                      </w:r>
                    </w:p>
                  </w:txbxContent>
                </v:textbox>
                <w10:wrap type="square"/>
              </v:shape>
            </w:pict>
          </mc:Fallback>
        </mc:AlternateContent>
      </w:r>
      <w:r w:rsidR="008A0A7A" w:rsidRPr="00983293">
        <w:rPr>
          <w:rFonts w:ascii="Corbel" w:hAnsi="Corbel"/>
          <w:noProof/>
          <w:lang w:eastAsia="en-GB"/>
        </w:rPr>
        <w:t xml:space="preserve">   </w:t>
      </w:r>
    </w:p>
    <w:sectPr w:rsidR="00A545D0" w:rsidRPr="0098329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E062" w14:textId="77777777" w:rsidR="00736A28" w:rsidRDefault="00736A28" w:rsidP="008636FF">
      <w:pPr>
        <w:spacing w:after="0" w:line="240" w:lineRule="auto"/>
      </w:pPr>
      <w:r>
        <w:separator/>
      </w:r>
    </w:p>
  </w:endnote>
  <w:endnote w:type="continuationSeparator" w:id="0">
    <w:p w14:paraId="4F015EB0" w14:textId="77777777" w:rsidR="00736A28" w:rsidRDefault="00736A28" w:rsidP="0086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D406" w14:textId="77777777" w:rsidR="008636FF" w:rsidRDefault="008636FF" w:rsidP="003D413A">
    <w:pPr>
      <w:rPr>
        <w:rFonts w:ascii="Corbel" w:hAnsi="Corbel"/>
        <w:sz w:val="20"/>
        <w:szCs w:val="20"/>
      </w:rPr>
    </w:pPr>
  </w:p>
  <w:p w14:paraId="3070E42B" w14:textId="77777777" w:rsidR="003D413A" w:rsidRPr="00983293" w:rsidRDefault="003D413A" w:rsidP="008636FF">
    <w:pPr>
      <w:rPr>
        <w:rFonts w:ascii="Corbel" w:hAnsi="Corbel"/>
        <w:sz w:val="20"/>
        <w:szCs w:val="20"/>
      </w:rPr>
    </w:pPr>
  </w:p>
  <w:p w14:paraId="75EE0515" w14:textId="77777777" w:rsidR="008636FF" w:rsidRDefault="0086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6AE1" w14:textId="77777777" w:rsidR="00736A28" w:rsidRDefault="00736A28" w:rsidP="008636FF">
      <w:pPr>
        <w:spacing w:after="0" w:line="240" w:lineRule="auto"/>
      </w:pPr>
      <w:r>
        <w:separator/>
      </w:r>
    </w:p>
  </w:footnote>
  <w:footnote w:type="continuationSeparator" w:id="0">
    <w:p w14:paraId="7C7465F9" w14:textId="77777777" w:rsidR="00736A28" w:rsidRDefault="00736A28" w:rsidP="00863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930"/>
    <w:multiLevelType w:val="hybridMultilevel"/>
    <w:tmpl w:val="00145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5A2CBC"/>
    <w:multiLevelType w:val="hybridMultilevel"/>
    <w:tmpl w:val="712A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D0"/>
    <w:rsid w:val="00023570"/>
    <w:rsid w:val="00060B23"/>
    <w:rsid w:val="000626ED"/>
    <w:rsid w:val="00090B54"/>
    <w:rsid w:val="000B3A8E"/>
    <w:rsid w:val="000B6C8E"/>
    <w:rsid w:val="000D76CD"/>
    <w:rsid w:val="001247BE"/>
    <w:rsid w:val="0013527F"/>
    <w:rsid w:val="0016297E"/>
    <w:rsid w:val="001A798E"/>
    <w:rsid w:val="0024590A"/>
    <w:rsid w:val="00284A7D"/>
    <w:rsid w:val="002A5323"/>
    <w:rsid w:val="00300879"/>
    <w:rsid w:val="00306EC4"/>
    <w:rsid w:val="00394472"/>
    <w:rsid w:val="003D413A"/>
    <w:rsid w:val="00402F3E"/>
    <w:rsid w:val="00444AD2"/>
    <w:rsid w:val="00467C17"/>
    <w:rsid w:val="004978D8"/>
    <w:rsid w:val="005158B0"/>
    <w:rsid w:val="00546AE9"/>
    <w:rsid w:val="00551FD0"/>
    <w:rsid w:val="00596878"/>
    <w:rsid w:val="005E43E3"/>
    <w:rsid w:val="006644B6"/>
    <w:rsid w:val="00694CFC"/>
    <w:rsid w:val="006F2EE4"/>
    <w:rsid w:val="00736A28"/>
    <w:rsid w:val="007428EF"/>
    <w:rsid w:val="007735DB"/>
    <w:rsid w:val="007C73C4"/>
    <w:rsid w:val="007E22E7"/>
    <w:rsid w:val="007E4C57"/>
    <w:rsid w:val="00824E9F"/>
    <w:rsid w:val="0083649C"/>
    <w:rsid w:val="008636FF"/>
    <w:rsid w:val="008700C3"/>
    <w:rsid w:val="008A0A7A"/>
    <w:rsid w:val="008A710B"/>
    <w:rsid w:val="008F6BCC"/>
    <w:rsid w:val="00920C9D"/>
    <w:rsid w:val="00983293"/>
    <w:rsid w:val="00992896"/>
    <w:rsid w:val="009C54EF"/>
    <w:rsid w:val="009C5F92"/>
    <w:rsid w:val="00A10A38"/>
    <w:rsid w:val="00A545D0"/>
    <w:rsid w:val="00A76C24"/>
    <w:rsid w:val="00A85348"/>
    <w:rsid w:val="00A97319"/>
    <w:rsid w:val="00AA43F5"/>
    <w:rsid w:val="00AC36CC"/>
    <w:rsid w:val="00AD5B87"/>
    <w:rsid w:val="00AE309A"/>
    <w:rsid w:val="00B344CF"/>
    <w:rsid w:val="00B47A4B"/>
    <w:rsid w:val="00B616E1"/>
    <w:rsid w:val="00BB23D7"/>
    <w:rsid w:val="00BB4C9E"/>
    <w:rsid w:val="00BC0EA8"/>
    <w:rsid w:val="00BE391D"/>
    <w:rsid w:val="00C1530A"/>
    <w:rsid w:val="00C3120A"/>
    <w:rsid w:val="00C51DD9"/>
    <w:rsid w:val="00C917A2"/>
    <w:rsid w:val="00CC35A9"/>
    <w:rsid w:val="00CF6F4B"/>
    <w:rsid w:val="00D2708F"/>
    <w:rsid w:val="00D600E3"/>
    <w:rsid w:val="00D82F7D"/>
    <w:rsid w:val="00D838AE"/>
    <w:rsid w:val="00D9615A"/>
    <w:rsid w:val="00DB6301"/>
    <w:rsid w:val="00DD2239"/>
    <w:rsid w:val="00E21666"/>
    <w:rsid w:val="00E358F2"/>
    <w:rsid w:val="00E44709"/>
    <w:rsid w:val="00E92F3D"/>
    <w:rsid w:val="00E94DAD"/>
    <w:rsid w:val="00EC359C"/>
    <w:rsid w:val="00EC5C39"/>
    <w:rsid w:val="00EE0352"/>
    <w:rsid w:val="00F0274D"/>
    <w:rsid w:val="00F02CB0"/>
    <w:rsid w:val="00F13C1E"/>
    <w:rsid w:val="00F2755C"/>
    <w:rsid w:val="00F357A4"/>
    <w:rsid w:val="00F713CE"/>
    <w:rsid w:val="00F72D32"/>
    <w:rsid w:val="00F80778"/>
    <w:rsid w:val="00FB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3B8D7A91"/>
  <w15:chartTrackingRefBased/>
  <w15:docId w15:val="{EB696973-08C6-4B9E-9DF9-499BAE7F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5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45D0"/>
    <w:rPr>
      <w:rFonts w:ascii="Tahoma" w:hAnsi="Tahoma" w:cs="Tahoma"/>
      <w:sz w:val="16"/>
      <w:szCs w:val="16"/>
    </w:rPr>
  </w:style>
  <w:style w:type="character" w:styleId="Hyperlink">
    <w:name w:val="Hyperlink"/>
    <w:uiPriority w:val="99"/>
    <w:unhideWhenUsed/>
    <w:rsid w:val="00E358F2"/>
    <w:rPr>
      <w:color w:val="0000FF"/>
      <w:u w:val="single"/>
    </w:rPr>
  </w:style>
  <w:style w:type="character" w:styleId="CommentReference">
    <w:name w:val="annotation reference"/>
    <w:basedOn w:val="DefaultParagraphFont"/>
    <w:uiPriority w:val="99"/>
    <w:semiHidden/>
    <w:unhideWhenUsed/>
    <w:rsid w:val="00596878"/>
    <w:rPr>
      <w:sz w:val="16"/>
      <w:szCs w:val="16"/>
    </w:rPr>
  </w:style>
  <w:style w:type="paragraph" w:styleId="CommentText">
    <w:name w:val="annotation text"/>
    <w:basedOn w:val="Normal"/>
    <w:link w:val="CommentTextChar"/>
    <w:uiPriority w:val="99"/>
    <w:semiHidden/>
    <w:unhideWhenUsed/>
    <w:rsid w:val="00596878"/>
    <w:pPr>
      <w:spacing w:line="240" w:lineRule="auto"/>
    </w:pPr>
    <w:rPr>
      <w:sz w:val="20"/>
      <w:szCs w:val="20"/>
    </w:rPr>
  </w:style>
  <w:style w:type="character" w:customStyle="1" w:styleId="CommentTextChar">
    <w:name w:val="Comment Text Char"/>
    <w:basedOn w:val="DefaultParagraphFont"/>
    <w:link w:val="CommentText"/>
    <w:uiPriority w:val="99"/>
    <w:semiHidden/>
    <w:rsid w:val="00596878"/>
    <w:rPr>
      <w:lang w:eastAsia="en-US"/>
    </w:rPr>
  </w:style>
  <w:style w:type="paragraph" w:styleId="CommentSubject">
    <w:name w:val="annotation subject"/>
    <w:basedOn w:val="CommentText"/>
    <w:next w:val="CommentText"/>
    <w:link w:val="CommentSubjectChar"/>
    <w:uiPriority w:val="99"/>
    <w:semiHidden/>
    <w:unhideWhenUsed/>
    <w:rsid w:val="00596878"/>
    <w:rPr>
      <w:b/>
      <w:bCs/>
    </w:rPr>
  </w:style>
  <w:style w:type="character" w:customStyle="1" w:styleId="CommentSubjectChar">
    <w:name w:val="Comment Subject Char"/>
    <w:basedOn w:val="CommentTextChar"/>
    <w:link w:val="CommentSubject"/>
    <w:uiPriority w:val="99"/>
    <w:semiHidden/>
    <w:rsid w:val="00596878"/>
    <w:rPr>
      <w:b/>
      <w:bCs/>
      <w:lang w:eastAsia="en-US"/>
    </w:rPr>
  </w:style>
  <w:style w:type="character" w:styleId="Strong">
    <w:name w:val="Strong"/>
    <w:basedOn w:val="DefaultParagraphFont"/>
    <w:uiPriority w:val="22"/>
    <w:qFormat/>
    <w:rsid w:val="00EC359C"/>
    <w:rPr>
      <w:b/>
      <w:bCs/>
    </w:rPr>
  </w:style>
  <w:style w:type="paragraph" w:styleId="Header">
    <w:name w:val="header"/>
    <w:basedOn w:val="Normal"/>
    <w:link w:val="HeaderChar"/>
    <w:uiPriority w:val="99"/>
    <w:unhideWhenUsed/>
    <w:rsid w:val="00863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6FF"/>
    <w:rPr>
      <w:sz w:val="22"/>
      <w:szCs w:val="22"/>
      <w:lang w:eastAsia="en-US"/>
    </w:rPr>
  </w:style>
  <w:style w:type="paragraph" w:styleId="Footer">
    <w:name w:val="footer"/>
    <w:basedOn w:val="Normal"/>
    <w:link w:val="FooterChar"/>
    <w:uiPriority w:val="99"/>
    <w:unhideWhenUsed/>
    <w:rsid w:val="0086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6FF"/>
    <w:rPr>
      <w:sz w:val="22"/>
      <w:szCs w:val="22"/>
      <w:lang w:eastAsia="en-US"/>
    </w:rPr>
  </w:style>
  <w:style w:type="paragraph" w:styleId="ListParagraph">
    <w:name w:val="List Paragraph"/>
    <w:basedOn w:val="Normal"/>
    <w:uiPriority w:val="34"/>
    <w:qFormat/>
    <w:rsid w:val="008636FF"/>
    <w:pPr>
      <w:ind w:left="720"/>
      <w:contextualSpacing/>
    </w:pPr>
  </w:style>
  <w:style w:type="paragraph" w:styleId="Revision">
    <w:name w:val="Revision"/>
    <w:hidden/>
    <w:uiPriority w:val="99"/>
    <w:semiHidden/>
    <w:rsid w:val="009928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9764">
      <w:bodyDiv w:val="1"/>
      <w:marLeft w:val="0"/>
      <w:marRight w:val="0"/>
      <w:marTop w:val="0"/>
      <w:marBottom w:val="0"/>
      <w:divBdr>
        <w:top w:val="none" w:sz="0" w:space="0" w:color="auto"/>
        <w:left w:val="none" w:sz="0" w:space="0" w:color="auto"/>
        <w:bottom w:val="none" w:sz="0" w:space="0" w:color="auto"/>
        <w:right w:val="none" w:sz="0" w:space="0" w:color="auto"/>
      </w:divBdr>
    </w:div>
    <w:div w:id="1786920552">
      <w:bodyDiv w:val="1"/>
      <w:marLeft w:val="0"/>
      <w:marRight w:val="0"/>
      <w:marTop w:val="0"/>
      <w:marBottom w:val="0"/>
      <w:divBdr>
        <w:top w:val="none" w:sz="0" w:space="0" w:color="auto"/>
        <w:left w:val="none" w:sz="0" w:space="0" w:color="auto"/>
        <w:bottom w:val="none" w:sz="0" w:space="0" w:color="auto"/>
        <w:right w:val="none" w:sz="0" w:space="0" w:color="auto"/>
      </w:divBdr>
    </w:div>
    <w:div w:id="18231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royalholloway.ac.uk"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0.emf"/><Relationship Id="rId7" Type="http://schemas.openxmlformats.org/officeDocument/2006/relationships/settings" Target="settings.xml"/><Relationship Id="rId12" Type="http://schemas.openxmlformats.org/officeDocument/2006/relationships/hyperlink" Target="mailto:adam.nicholson@rhul.ac.uk"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royalholloway.ac.uk/staff/your-employment/human-resources/equality-and-diversity/home.aspx" TargetMode="External"/><Relationship Id="rId23" Type="http://schemas.openxmlformats.org/officeDocument/2006/relationships/image" Target="media/image50.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hul.ac.uk/Personnel/JobVacancies.htm" TargetMode="External"/><Relationship Id="rId22"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75C4EE4DC8E43B0E81EA66DA80DAD" ma:contentTypeVersion="12" ma:contentTypeDescription="Create a new document." ma:contentTypeScope="" ma:versionID="8bdf600526f558048d9108ed4a6a2675">
  <xsd:schema xmlns:xsd="http://www.w3.org/2001/XMLSchema" xmlns:xs="http://www.w3.org/2001/XMLSchema" xmlns:p="http://schemas.microsoft.com/office/2006/metadata/properties" xmlns:ns3="d4b88463-a092-43fa-b1a3-f795aa7d9be9" xmlns:ns4="e2fa5b34-ae4b-42e3-95ad-8a7e5e7b7e91" targetNamespace="http://schemas.microsoft.com/office/2006/metadata/properties" ma:root="true" ma:fieldsID="64538fea0ae810c304db6955817182ba" ns3:_="" ns4:_="">
    <xsd:import namespace="d4b88463-a092-43fa-b1a3-f795aa7d9be9"/>
    <xsd:import namespace="e2fa5b34-ae4b-42e3-95ad-8a7e5e7b7e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88463-a092-43fa-b1a3-f795aa7d9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a5b34-ae4b-42e3-95ad-8a7e5e7b7e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907E-695D-42BA-9A35-B2A8E684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88463-a092-43fa-b1a3-f795aa7d9be9"/>
    <ds:schemaRef ds:uri="e2fa5b34-ae4b-42e3-95ad-8a7e5e7b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A37F3-4515-4926-B815-D9ABBF384E9C}">
  <ds:schemaRefs>
    <ds:schemaRef ds:uri="http://schemas.microsoft.com/sharepoint/v3/contenttype/forms"/>
  </ds:schemaRefs>
</ds:datastoreItem>
</file>

<file path=customXml/itemProps3.xml><?xml version="1.0" encoding="utf-8"?>
<ds:datastoreItem xmlns:ds="http://schemas.openxmlformats.org/officeDocument/2006/customXml" ds:itemID="{4DFF71AA-61B0-486C-B100-31F1709079F9}">
  <ds:schemaRefs>
    <ds:schemaRef ds:uri="http://purl.org/dc/elements/1.1/"/>
    <ds:schemaRef ds:uri="http://schemas.microsoft.com/office/2006/documentManagement/types"/>
    <ds:schemaRef ds:uri="http://purl.org/dc/terms/"/>
    <ds:schemaRef ds:uri="http://schemas.openxmlformats.org/package/2006/metadata/core-properties"/>
    <ds:schemaRef ds:uri="d4b88463-a092-43fa-b1a3-f795aa7d9be9"/>
    <ds:schemaRef ds:uri="http://purl.org/dc/dcmitype/"/>
    <ds:schemaRef ds:uri="e2fa5b34-ae4b-42e3-95ad-8a7e5e7b7e9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7E3C68-2C08-49CB-AF9C-F6315308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3402</CharactersWithSpaces>
  <SharedDoc>false</SharedDoc>
  <HLinks>
    <vt:vector size="18" baseType="variant">
      <vt:variant>
        <vt:i4>131147</vt:i4>
      </vt:variant>
      <vt:variant>
        <vt:i4>6</vt:i4>
      </vt:variant>
      <vt:variant>
        <vt:i4>0</vt:i4>
      </vt:variant>
      <vt:variant>
        <vt:i4>5</vt:i4>
      </vt:variant>
      <vt:variant>
        <vt:lpwstr>http://www.rhul.ac.uk/Personnel/JobVacancies.htm</vt:lpwstr>
      </vt:variant>
      <vt:variant>
        <vt:lpwstr/>
      </vt:variant>
      <vt:variant>
        <vt:i4>4391002</vt:i4>
      </vt:variant>
      <vt:variant>
        <vt:i4>3</vt:i4>
      </vt:variant>
      <vt:variant>
        <vt:i4>0</vt:i4>
      </vt:variant>
      <vt:variant>
        <vt:i4>5</vt:i4>
      </vt:variant>
      <vt:variant>
        <vt:lpwstr>https://jobs.royalholloway.ac.uk/</vt:lpwstr>
      </vt:variant>
      <vt:variant>
        <vt:lpwstr/>
      </vt:variant>
      <vt:variant>
        <vt:i4>589859</vt:i4>
      </vt:variant>
      <vt:variant>
        <vt:i4>0</vt:i4>
      </vt:variant>
      <vt:variant>
        <vt:i4>0</vt:i4>
      </vt:variant>
      <vt:variant>
        <vt:i4>5</vt:i4>
      </vt:variant>
      <vt:variant>
        <vt:lpwstr>mailto:M.Brooke@rhul.ac.uk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upyn051</dc:creator>
  <cp:keywords/>
  <cp:lastModifiedBy>Bridget McNamara</cp:lastModifiedBy>
  <cp:revision>2</cp:revision>
  <cp:lastPrinted>2017-04-04T11:53:00Z</cp:lastPrinted>
  <dcterms:created xsi:type="dcterms:W3CDTF">2020-02-06T17:35:00Z</dcterms:created>
  <dcterms:modified xsi:type="dcterms:W3CDTF">2020-02-06T17:35:00Z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0x0101009F075C4EE4DC8E43B0E81EA66DA80DAD</vt:lpwstr>
  </property>
</Properties>
</file>