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EFBF" w14:textId="30BA192B" w:rsidR="009A2A31" w:rsidRDefault="00A16DF3">
      <w:pPr>
        <w:spacing w:after="0" w:line="259" w:lineRule="auto"/>
        <w:ind w:left="0" w:right="65" w:firstLine="0"/>
        <w:jc w:val="right"/>
      </w:pPr>
      <w:r>
        <w:t xml:space="preserve"> </w:t>
      </w:r>
    </w:p>
    <w:p w14:paraId="1A5051D8" w14:textId="384FBA28" w:rsidR="009A2A31" w:rsidRDefault="009A2A31" w:rsidP="00010AF6">
      <w:pPr>
        <w:spacing w:after="379" w:line="259" w:lineRule="auto"/>
        <w:ind w:left="0" w:right="65" w:firstLine="0"/>
        <w:jc w:val="right"/>
      </w:pPr>
    </w:p>
    <w:p w14:paraId="1076EA21" w14:textId="254DC6A0" w:rsidR="009A2A31" w:rsidRDefault="00185F0E" w:rsidP="000F5CAD">
      <w:pPr>
        <w:ind w:left="0" w:firstLine="0"/>
      </w:pPr>
      <w:r w:rsidRPr="00185F0E">
        <w:rPr>
          <w:b/>
        </w:rPr>
        <w:t>The Sports and Wellbeing Park</w:t>
      </w:r>
      <w:r>
        <w:rPr>
          <w:b/>
        </w:rPr>
        <w:br/>
      </w:r>
      <w:r w:rsidR="00A16DF3">
        <w:t xml:space="preserve">Venue Address: </w:t>
      </w:r>
      <w:r w:rsidRPr="00185F0E">
        <w:t>Maiden Castle</w:t>
      </w:r>
      <w:r w:rsidR="00A14770">
        <w:t>, Durham,</w:t>
      </w:r>
      <w:r w:rsidRPr="00185F0E">
        <w:t xml:space="preserve"> DH1 3SE</w:t>
      </w:r>
    </w:p>
    <w:p w14:paraId="3D00BA1F" w14:textId="77777777" w:rsidR="009A2A31" w:rsidRDefault="00A16DF3">
      <w:pPr>
        <w:spacing w:after="24" w:line="259" w:lineRule="auto"/>
        <w:ind w:left="0" w:firstLine="0"/>
      </w:pPr>
      <w:r>
        <w:t xml:space="preserve"> </w:t>
      </w:r>
    </w:p>
    <w:p w14:paraId="5FF111B3" w14:textId="113A26C9" w:rsidR="009A2A31" w:rsidRDefault="00A16DF3" w:rsidP="00010AF6">
      <w:pPr>
        <w:ind w:left="-5"/>
      </w:pPr>
      <w:r>
        <w:t>Parking: Parking is available on site and is free</w:t>
      </w:r>
      <w:r w:rsidR="00185F0E">
        <w:t xml:space="preserve">, please note this will be on first come first basis and we can only accommodate personal cars and minibus. </w:t>
      </w:r>
      <w:r>
        <w:t xml:space="preserve">Coach drop </w:t>
      </w:r>
      <w:r w:rsidR="00185F0E">
        <w:t>off</w:t>
      </w:r>
      <w:r>
        <w:t xml:space="preserve"> is available on </w:t>
      </w:r>
      <w:r w:rsidR="00BE05EA">
        <w:t>site,</w:t>
      </w:r>
      <w:r>
        <w:t xml:space="preserve"> </w:t>
      </w:r>
      <w:r w:rsidR="00185F0E">
        <w:t>but coaches will then need to park outside premise:</w:t>
      </w:r>
      <w:r w:rsidR="00010AF6">
        <w:t xml:space="preserve"> </w:t>
      </w:r>
      <w:r w:rsidR="00185F0E">
        <w:t>Durham Service Station</w:t>
      </w:r>
      <w:r w:rsidR="00010AF6">
        <w:t xml:space="preserve"> &amp; </w:t>
      </w:r>
      <w:r w:rsidR="00185F0E">
        <w:t>Durham Park &amp; Ride Belmont</w:t>
      </w:r>
    </w:p>
    <w:p w14:paraId="3E40E315" w14:textId="77436BFE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5A547B69" w14:textId="2EF57552" w:rsidR="009A2A31" w:rsidRDefault="00A16DF3">
      <w:pPr>
        <w:ind w:left="-5"/>
      </w:pPr>
      <w:r>
        <w:t xml:space="preserve">Changing Rooms: Indoor </w:t>
      </w:r>
      <w:r w:rsidR="005645A7">
        <w:t xml:space="preserve">and Outdoor </w:t>
      </w:r>
      <w:r>
        <w:t xml:space="preserve">changing </w:t>
      </w:r>
      <w:r w:rsidR="005645A7">
        <w:t>room allocations are available from reception and displayed on notice boards on site</w:t>
      </w:r>
      <w:r w:rsidR="005B6533">
        <w:t>,</w:t>
      </w:r>
      <w:r w:rsidR="005645A7">
        <w:t xml:space="preserve"> any enquiries, please ask reception staff </w:t>
      </w:r>
      <w:r>
        <w:t>for</w:t>
      </w:r>
      <w:r w:rsidR="005645A7">
        <w:t xml:space="preserve"> your allocated changing room and door code.</w:t>
      </w:r>
    </w:p>
    <w:p w14:paraId="760F62BA" w14:textId="0BE7DF7E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474B75E0" w14:textId="64328F4B" w:rsidR="009A2A31" w:rsidRDefault="00A16DF3">
      <w:pPr>
        <w:ind w:left="-5"/>
      </w:pPr>
      <w:r>
        <w:t xml:space="preserve">Footwear: Non-marking footwear should be worn for all indoor sports.  Hockey will take place on a </w:t>
      </w:r>
      <w:r w:rsidR="00185F0E">
        <w:t>water</w:t>
      </w:r>
      <w:r>
        <w:t xml:space="preserve">-dressed pitch. 3G surfaces require participants to wear moulded studs and athletes with metal blades will be asked to leave the playing surface. </w:t>
      </w:r>
      <w:r w:rsidR="005645A7">
        <w:t>For g</w:t>
      </w:r>
      <w:r w:rsidR="00185F0E">
        <w:t xml:space="preserve">rass pitches there is no </w:t>
      </w:r>
      <w:r w:rsidR="005645A7">
        <w:t>restriction,</w:t>
      </w:r>
      <w:r w:rsidR="00185F0E">
        <w:t xml:space="preserve"> but metal or moulded studs are recommended.</w:t>
      </w:r>
    </w:p>
    <w:p w14:paraId="34F5F967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5B6DB4E4" w14:textId="6A40D1FD" w:rsidR="009A2A31" w:rsidRDefault="00A16DF3">
      <w:pPr>
        <w:ind w:left="-5"/>
      </w:pPr>
      <w:r>
        <w:t>Food and Drink:  Food and drink will be provided to athletes participating and supplied by at the venue</w:t>
      </w:r>
      <w:r w:rsidR="00092566">
        <w:t>, please c</w:t>
      </w:r>
      <w:r w:rsidR="00AB2857">
        <w:t>ollect your food voucher at reception</w:t>
      </w:r>
      <w:r>
        <w:t xml:space="preserve">. Additional food and beverage </w:t>
      </w:r>
      <w:r w:rsidR="005645A7">
        <w:t>are</w:t>
      </w:r>
      <w:r>
        <w:t xml:space="preserve"> available in </w:t>
      </w:r>
      <w:r w:rsidR="00185F0E">
        <w:t>Maiden Castle Café</w:t>
      </w:r>
      <w:r w:rsidR="005645A7">
        <w:t xml:space="preserve"> in </w:t>
      </w:r>
      <w:r w:rsidR="005645A7" w:rsidRPr="005645A7">
        <w:t>The Sports and Wellbeing Park</w:t>
      </w:r>
      <w:r>
        <w:t xml:space="preserve">. </w:t>
      </w:r>
    </w:p>
    <w:p w14:paraId="1AC16BD1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0951F45D" w14:textId="711199C4" w:rsidR="009A2A31" w:rsidRDefault="00A16DF3">
      <w:pPr>
        <w:ind w:left="-5"/>
      </w:pPr>
      <w:r>
        <w:t xml:space="preserve">Disabled Access: </w:t>
      </w:r>
      <w:r w:rsidR="005645A7" w:rsidRPr="005645A7">
        <w:t xml:space="preserve">The Sports and Wellbeing Park </w:t>
      </w:r>
      <w:proofErr w:type="gramStart"/>
      <w:r>
        <w:t>is</w:t>
      </w:r>
      <w:proofErr w:type="gramEnd"/>
      <w:r>
        <w:t xml:space="preserve"> accessible and has available changing rooms, toilets and a lift</w:t>
      </w:r>
      <w:r w:rsidR="00BE05EA">
        <w:t>s and car park but on a first come first serve</w:t>
      </w:r>
      <w:r>
        <w:t xml:space="preserve">.  </w:t>
      </w:r>
    </w:p>
    <w:p w14:paraId="2818598C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49300775" w14:textId="0BA2666C" w:rsidR="009A2A31" w:rsidRDefault="00A16DF3">
      <w:pPr>
        <w:ind w:left="-5"/>
      </w:pPr>
      <w:r>
        <w:t xml:space="preserve">First Aid: First aiders will be present on site throughout the day. Defibs are located </w:t>
      </w:r>
      <w:r w:rsidR="00BE05EA">
        <w:t>at reception and between our Hockey and 3G pitches outdoors.</w:t>
      </w:r>
    </w:p>
    <w:p w14:paraId="529AE4CD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1B486963" w14:textId="1D91629C" w:rsidR="009A2A31" w:rsidRDefault="00A16DF3">
      <w:pPr>
        <w:ind w:left="-5"/>
      </w:pPr>
      <w:r w:rsidRPr="00A16DF3">
        <w:rPr>
          <w:color w:val="000000" w:themeColor="text1"/>
        </w:rPr>
        <w:t>Medal Ceremonies</w:t>
      </w:r>
      <w:r>
        <w:t xml:space="preserve">:  All medal ceremonies will take place in between the </w:t>
      </w:r>
      <w:r w:rsidR="00AB2857">
        <w:t xml:space="preserve">changing room </w:t>
      </w:r>
      <w:r>
        <w:t xml:space="preserve">pavilion and Hockey </w:t>
      </w:r>
      <w:r w:rsidR="00AB2857">
        <w:t>P</w:t>
      </w:r>
      <w:r>
        <w:t>itch 1 in the presentation area.  Presentations will take place at the end of each fixture.  Durham Staff</w:t>
      </w:r>
      <w:r w:rsidR="00A14770">
        <w:t xml:space="preserve"> and Volunteers</w:t>
      </w:r>
      <w:r>
        <w:t xml:space="preserve"> will be available to guide athletes to presentation areas after fixtures. </w:t>
      </w:r>
    </w:p>
    <w:p w14:paraId="43FFB76F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146FEA8E" w14:textId="77777777" w:rsidR="00010AF6" w:rsidRDefault="00010AF6" w:rsidP="00010AF6">
      <w:pPr>
        <w:ind w:left="0" w:firstLine="0"/>
      </w:pPr>
      <w:r>
        <w:t xml:space="preserve">Spectators: Spectators are welcome on site for all facilities in use with designated areas being provided for each activity.  Capacities in some spaces are limited on a first come first serve basis. Assistance Dog are welcome on site only. The site is alcohol free and any spectators consuming alcohol will be required to leave site. </w:t>
      </w:r>
    </w:p>
    <w:p w14:paraId="3E95D096" w14:textId="77777777" w:rsidR="00010AF6" w:rsidRDefault="00010AF6">
      <w:pPr>
        <w:spacing w:after="20" w:line="259" w:lineRule="auto"/>
        <w:ind w:left="0" w:firstLine="0"/>
      </w:pPr>
    </w:p>
    <w:p w14:paraId="39BEF21E" w14:textId="77777777" w:rsidR="00D41494" w:rsidRDefault="00D41494" w:rsidP="00010AF6">
      <w:pPr>
        <w:ind w:left="-5"/>
        <w:rPr>
          <w:b/>
        </w:rPr>
      </w:pPr>
    </w:p>
    <w:p w14:paraId="6D577D0C" w14:textId="300B3A0E" w:rsidR="00010AF6" w:rsidRPr="00A16DF3" w:rsidRDefault="00010AF6" w:rsidP="00010AF6">
      <w:pPr>
        <w:ind w:left="-5"/>
        <w:rPr>
          <w:b/>
        </w:rPr>
      </w:pPr>
      <w:r w:rsidRPr="00A16DF3">
        <w:rPr>
          <w:b/>
        </w:rPr>
        <w:t>Sport Central</w:t>
      </w:r>
    </w:p>
    <w:p w14:paraId="506516FE" w14:textId="77777777" w:rsidR="00010AF6" w:rsidRDefault="00010AF6" w:rsidP="00010AF6">
      <w:pPr>
        <w:ind w:left="-5"/>
      </w:pPr>
      <w:r>
        <w:t xml:space="preserve">Venue Address: </w:t>
      </w:r>
      <w:r w:rsidRPr="00A16DF3">
        <w:t>Northumberland Rd, Newcastle upon Tyne NE1 8ST</w:t>
      </w:r>
    </w:p>
    <w:p w14:paraId="512FDBD3" w14:textId="77777777" w:rsidR="00010AF6" w:rsidRDefault="00010AF6" w:rsidP="00010AF6">
      <w:pPr>
        <w:spacing w:after="24" w:line="259" w:lineRule="auto"/>
        <w:ind w:left="0" w:firstLine="0"/>
      </w:pPr>
      <w:r>
        <w:t xml:space="preserve"> </w:t>
      </w:r>
    </w:p>
    <w:p w14:paraId="3411076B" w14:textId="77777777" w:rsidR="00010AF6" w:rsidRDefault="00010AF6" w:rsidP="00010AF6">
      <w:pPr>
        <w:ind w:left="-5"/>
      </w:pPr>
      <w:r>
        <w:t xml:space="preserve">Parking: A paid cark is available for on site. Coach </w:t>
      </w:r>
      <w:proofErr w:type="gramStart"/>
      <w:r>
        <w:t>drop</w:t>
      </w:r>
      <w:proofErr w:type="gramEnd"/>
      <w:r>
        <w:t xml:space="preserve"> off only and pick up is available on </w:t>
      </w:r>
      <w:r w:rsidRPr="00A16DF3">
        <w:t>College St</w:t>
      </w:r>
      <w:r>
        <w:t>reet</w:t>
      </w:r>
      <w:r w:rsidRPr="00A16DF3">
        <w:t>, Newcastle upon Tyne</w:t>
      </w:r>
      <w:r>
        <w:t>.</w:t>
      </w:r>
    </w:p>
    <w:p w14:paraId="0C565E94" w14:textId="77777777" w:rsidR="00010AF6" w:rsidRDefault="00010AF6" w:rsidP="00010AF6">
      <w:pPr>
        <w:spacing w:after="24" w:line="259" w:lineRule="auto"/>
        <w:ind w:left="0" w:firstLine="0"/>
      </w:pPr>
      <w:r>
        <w:t xml:space="preserve"> </w:t>
      </w:r>
    </w:p>
    <w:p w14:paraId="68770AE9" w14:textId="48926977" w:rsidR="00010AF6" w:rsidRDefault="00010AF6" w:rsidP="00010AF6">
      <w:pPr>
        <w:ind w:left="-5"/>
      </w:pPr>
      <w:r>
        <w:t xml:space="preserve">Lockers and Changing Rooms: Changing rooms will be allocated by reception on arrival and </w:t>
      </w:r>
      <w:r w:rsidR="00891C22">
        <w:t xml:space="preserve">belongings </w:t>
      </w:r>
      <w:r>
        <w:t>can be secured during fixtures at the lockers</w:t>
      </w:r>
      <w:r w:rsidR="00891C22">
        <w:t>, please bring our own locks.</w:t>
      </w:r>
    </w:p>
    <w:p w14:paraId="39EA80DC" w14:textId="77777777" w:rsidR="00010AF6" w:rsidRDefault="00010AF6" w:rsidP="00010AF6">
      <w:pPr>
        <w:spacing w:after="20" w:line="259" w:lineRule="auto"/>
        <w:ind w:left="0" w:firstLine="0"/>
      </w:pPr>
      <w:r>
        <w:t xml:space="preserve"> </w:t>
      </w:r>
    </w:p>
    <w:p w14:paraId="153C50EF" w14:textId="1E681678" w:rsidR="00010AF6" w:rsidRDefault="00010AF6" w:rsidP="00010AF6">
      <w:pPr>
        <w:ind w:left="-5"/>
      </w:pPr>
      <w:r>
        <w:t>Footwear: Non-marking footwear</w:t>
      </w:r>
      <w:r w:rsidR="003A61F2">
        <w:t xml:space="preserve"> (trainers/shoes)</w:t>
      </w:r>
      <w:r w:rsidR="00891C22">
        <w:t xml:space="preserve"> or sandals</w:t>
      </w:r>
      <w:r>
        <w:t xml:space="preserve"> should be worn for </w:t>
      </w:r>
      <w:r w:rsidR="00891C22">
        <w:t>at pool side</w:t>
      </w:r>
      <w:r>
        <w:t xml:space="preserve">. </w:t>
      </w:r>
    </w:p>
    <w:p w14:paraId="45F98CE2" w14:textId="77777777" w:rsidR="00010AF6" w:rsidRDefault="00010AF6" w:rsidP="00010AF6">
      <w:pPr>
        <w:ind w:left="-5"/>
      </w:pPr>
    </w:p>
    <w:p w14:paraId="119E8C73" w14:textId="48745C1B" w:rsidR="00010AF6" w:rsidRDefault="00010AF6" w:rsidP="00010AF6">
      <w:pPr>
        <w:ind w:left="-5"/>
      </w:pPr>
      <w:r>
        <w:t>Food and Drink: Food and drink will</w:t>
      </w:r>
      <w:r w:rsidR="003A61F2">
        <w:t xml:space="preserve"> not</w:t>
      </w:r>
      <w:r>
        <w:t xml:space="preserve"> be provided to athletes participating and supplied at th</w:t>
      </w:r>
      <w:r w:rsidR="003A61F2">
        <w:t xml:space="preserve">is </w:t>
      </w:r>
      <w:r>
        <w:t>venue</w:t>
      </w:r>
      <w:r w:rsidR="003A61F2">
        <w:t xml:space="preserve">, </w:t>
      </w:r>
      <w:r w:rsidR="00B61111">
        <w:t>athletes</w:t>
      </w:r>
      <w:r w:rsidR="003A61F2">
        <w:t xml:space="preserve"> will have to make their </w:t>
      </w:r>
      <w:r w:rsidR="00D51623">
        <w:t xml:space="preserve">own </w:t>
      </w:r>
      <w:r w:rsidR="003A61F2">
        <w:t xml:space="preserve">way to </w:t>
      </w:r>
      <w:r w:rsidR="003A61F2" w:rsidRPr="003A61F2">
        <w:t>The Sports and Wellbeing Park</w:t>
      </w:r>
      <w:r w:rsidR="003A61F2">
        <w:t xml:space="preserve"> to use their </w:t>
      </w:r>
      <w:r w:rsidR="00B61111">
        <w:t>voucher.</w:t>
      </w:r>
      <w:r>
        <w:t xml:space="preserve"> Additional food and beverage </w:t>
      </w:r>
      <w:proofErr w:type="gramStart"/>
      <w:r>
        <w:t>is</w:t>
      </w:r>
      <w:proofErr w:type="gramEnd"/>
      <w:r>
        <w:t xml:space="preserve"> available from vending machines on site</w:t>
      </w:r>
      <w:r w:rsidR="00B61111">
        <w:t xml:space="preserve"> and other vendors</w:t>
      </w:r>
      <w:r>
        <w:t xml:space="preserve">. </w:t>
      </w:r>
    </w:p>
    <w:p w14:paraId="0A7EE329" w14:textId="77777777" w:rsidR="00010AF6" w:rsidRDefault="00010AF6" w:rsidP="00010AF6">
      <w:pPr>
        <w:spacing w:after="24" w:line="259" w:lineRule="auto"/>
        <w:ind w:left="0" w:firstLine="0"/>
      </w:pPr>
      <w:r>
        <w:t xml:space="preserve"> </w:t>
      </w:r>
    </w:p>
    <w:p w14:paraId="40DD4508" w14:textId="77777777" w:rsidR="00010AF6" w:rsidRDefault="00010AF6" w:rsidP="00010AF6">
      <w:pPr>
        <w:ind w:left="-5"/>
      </w:pPr>
      <w:r>
        <w:t xml:space="preserve">Disabled Access: Disabled access is available around the venue including access to viewing areas, changing rooms and toilets. </w:t>
      </w:r>
    </w:p>
    <w:p w14:paraId="03AE1309" w14:textId="77777777" w:rsidR="00010AF6" w:rsidRDefault="00010AF6" w:rsidP="00010AF6">
      <w:pPr>
        <w:spacing w:after="20" w:line="259" w:lineRule="auto"/>
        <w:ind w:left="0" w:firstLine="0"/>
      </w:pPr>
      <w:r>
        <w:t xml:space="preserve"> </w:t>
      </w:r>
    </w:p>
    <w:p w14:paraId="481CEC8D" w14:textId="458ABBDB" w:rsidR="00010AF6" w:rsidRDefault="00010AF6" w:rsidP="00010AF6">
      <w:pPr>
        <w:ind w:left="-5"/>
      </w:pPr>
      <w:r>
        <w:t>First Aid: First aid will be available from venue sta</w:t>
      </w:r>
      <w:r w:rsidR="00A14770">
        <w:t>ff</w:t>
      </w:r>
      <w:r>
        <w:t xml:space="preserve">. </w:t>
      </w:r>
    </w:p>
    <w:p w14:paraId="18ABC47A" w14:textId="77777777" w:rsidR="00010AF6" w:rsidRDefault="00010AF6" w:rsidP="00010AF6">
      <w:pPr>
        <w:spacing w:after="24" w:line="259" w:lineRule="auto"/>
        <w:ind w:left="0" w:firstLine="0"/>
      </w:pPr>
      <w:r>
        <w:t xml:space="preserve"> </w:t>
      </w:r>
    </w:p>
    <w:p w14:paraId="109D3B57" w14:textId="6D80AF45" w:rsidR="00010AF6" w:rsidRDefault="00010AF6" w:rsidP="00010AF6">
      <w:pPr>
        <w:ind w:left="-5"/>
      </w:pPr>
      <w:r>
        <w:t xml:space="preserve">Medal Ceremonies:  Medal ceremonies will take place immediately after fixtures in designated spaces on site.  </w:t>
      </w:r>
      <w:r w:rsidR="00A14770">
        <w:t xml:space="preserve">Durham Staff and Volunteers </w:t>
      </w:r>
      <w:r>
        <w:t xml:space="preserve">will be available to guide athletes to presentations after fixtures. </w:t>
      </w:r>
    </w:p>
    <w:p w14:paraId="7AFA22DD" w14:textId="77777777" w:rsidR="00010AF6" w:rsidRDefault="00010AF6" w:rsidP="00010AF6">
      <w:pPr>
        <w:spacing w:after="20" w:line="259" w:lineRule="auto"/>
        <w:ind w:left="0" w:firstLine="0"/>
      </w:pPr>
      <w:r>
        <w:t xml:space="preserve"> </w:t>
      </w:r>
    </w:p>
    <w:p w14:paraId="69186335" w14:textId="75CC1005" w:rsidR="00010AF6" w:rsidRDefault="00010AF6" w:rsidP="00010AF6">
      <w:pPr>
        <w:ind w:left="-5"/>
      </w:pPr>
      <w:r>
        <w:t xml:space="preserve">Spectators: Spectators are welcome on site </w:t>
      </w:r>
      <w:r w:rsidR="001C6880">
        <w:t>on pool side</w:t>
      </w:r>
      <w:r>
        <w:t>.  Capacit</w:t>
      </w:r>
      <w:r w:rsidR="001C6880">
        <w:t>y</w:t>
      </w:r>
      <w:r>
        <w:t xml:space="preserve"> </w:t>
      </w:r>
      <w:r w:rsidR="00A14770">
        <w:t>is</w:t>
      </w:r>
      <w:r>
        <w:t xml:space="preserve"> limited</w:t>
      </w:r>
      <w:r w:rsidR="00A14770">
        <w:t xml:space="preserve"> so this will be</w:t>
      </w:r>
      <w:r>
        <w:t xml:space="preserve"> on a first come first serve basis.  The site is alcohol free and any spectators consuming alcohol will be required to leave site. </w:t>
      </w:r>
    </w:p>
    <w:p w14:paraId="67A2C9E2" w14:textId="77777777" w:rsidR="00010AF6" w:rsidRDefault="00010AF6" w:rsidP="00010AF6">
      <w:pPr>
        <w:spacing w:after="9" w:line="275" w:lineRule="auto"/>
        <w:ind w:left="0" w:right="8975" w:firstLine="0"/>
      </w:pPr>
      <w:r>
        <w:t xml:space="preserve">   </w:t>
      </w:r>
    </w:p>
    <w:p w14:paraId="7057AC1C" w14:textId="77777777" w:rsidR="00AB2857" w:rsidRDefault="00AB2857" w:rsidP="00AB2857"/>
    <w:p w14:paraId="3FD2139F" w14:textId="77777777" w:rsidR="00AB2857" w:rsidRDefault="00AB2857" w:rsidP="00AB2857"/>
    <w:p w14:paraId="6EE3F94A" w14:textId="77777777" w:rsidR="00010AF6" w:rsidRDefault="00010AF6" w:rsidP="00010AF6">
      <w:pPr>
        <w:ind w:left="0" w:firstLine="0"/>
      </w:pPr>
    </w:p>
    <w:p w14:paraId="2ADA9317" w14:textId="77777777" w:rsidR="00010AF6" w:rsidRDefault="00010AF6" w:rsidP="00010AF6">
      <w:pPr>
        <w:ind w:left="0" w:firstLine="0"/>
      </w:pPr>
    </w:p>
    <w:p w14:paraId="09AE937B" w14:textId="6E7A6B13" w:rsidR="009A2A31" w:rsidRDefault="009A2A31">
      <w:pPr>
        <w:spacing w:after="24" w:line="259" w:lineRule="auto"/>
        <w:ind w:left="0" w:firstLine="0"/>
      </w:pPr>
    </w:p>
    <w:p w14:paraId="095C8425" w14:textId="77777777" w:rsidR="009A2A31" w:rsidRDefault="00A16DF3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  <w:r>
        <w:br w:type="page"/>
      </w:r>
    </w:p>
    <w:p w14:paraId="5B632F09" w14:textId="77777777" w:rsidR="009A2A31" w:rsidRDefault="00A16DF3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lastRenderedPageBreak/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55FC5CD" w14:textId="7030A7E6" w:rsidR="009A2A31" w:rsidRDefault="00A16DF3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6340A37" w14:textId="25FF44CA" w:rsidR="009A2A31" w:rsidRDefault="003409AB">
      <w:pPr>
        <w:pStyle w:val="Heading1"/>
        <w:ind w:left="-5"/>
      </w:pPr>
      <w:proofErr w:type="spellStart"/>
      <w:r>
        <w:t>Ramside</w:t>
      </w:r>
      <w:proofErr w:type="spellEnd"/>
      <w:r>
        <w:t xml:space="preserve"> Hall Hotel &amp; Golf</w:t>
      </w:r>
    </w:p>
    <w:p w14:paraId="6578910E" w14:textId="20F68603" w:rsidR="009A2A31" w:rsidRDefault="00A16DF3">
      <w:pPr>
        <w:ind w:left="-5"/>
      </w:pPr>
      <w:r>
        <w:t xml:space="preserve">Venue Address: </w:t>
      </w:r>
      <w:proofErr w:type="spellStart"/>
      <w:r w:rsidR="00404333">
        <w:t>Ramside</w:t>
      </w:r>
      <w:proofErr w:type="spellEnd"/>
      <w:r w:rsidR="00404333">
        <w:t xml:space="preserve"> Hall, Carville, Durham, DH1 1TD</w:t>
      </w:r>
      <w:r>
        <w:t xml:space="preserve"> </w:t>
      </w:r>
    </w:p>
    <w:p w14:paraId="5D61C550" w14:textId="77777777" w:rsidR="009A2A31" w:rsidRDefault="00A16DF3">
      <w:pPr>
        <w:spacing w:after="24" w:line="259" w:lineRule="auto"/>
        <w:ind w:left="0" w:firstLine="0"/>
      </w:pPr>
      <w:r>
        <w:t xml:space="preserve"> </w:t>
      </w:r>
    </w:p>
    <w:p w14:paraId="0ADB783D" w14:textId="6B6AD036" w:rsidR="009A2A31" w:rsidRDefault="00A16DF3" w:rsidP="008C7E0D">
      <w:pPr>
        <w:ind w:left="-5"/>
      </w:pPr>
      <w:r>
        <w:t xml:space="preserve">Parking: Parking is available for cars </w:t>
      </w:r>
      <w:r w:rsidR="008C7E0D">
        <w:t xml:space="preserve">and minibus </w:t>
      </w:r>
      <w:r>
        <w:t xml:space="preserve">on site for all athletes. </w:t>
      </w:r>
      <w:r w:rsidR="008C7E0D">
        <w:t>Coach drop off is available on site, but coaches will then need to park outside premise: Durham Service Station &amp; Durham Park &amp; Ride Belmont</w:t>
      </w:r>
    </w:p>
    <w:p w14:paraId="20A07E66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481DD869" w14:textId="77777777" w:rsidR="009A2A31" w:rsidRDefault="00A16DF3">
      <w:pPr>
        <w:ind w:left="-5"/>
      </w:pPr>
      <w:r>
        <w:t xml:space="preserve">Lockers and Changing Rooms: Male and female locker rooms are available to athletes for the duration of the event. </w:t>
      </w:r>
    </w:p>
    <w:p w14:paraId="3C040751" w14:textId="77777777" w:rsidR="009A2A31" w:rsidRDefault="00A16DF3">
      <w:pPr>
        <w:spacing w:after="24" w:line="259" w:lineRule="auto"/>
        <w:ind w:left="0" w:firstLine="0"/>
      </w:pPr>
      <w:r>
        <w:t xml:space="preserve"> </w:t>
      </w:r>
    </w:p>
    <w:p w14:paraId="019979BC" w14:textId="4FE43392" w:rsidR="009A2A31" w:rsidRDefault="00A16DF3">
      <w:pPr>
        <w:ind w:left="-5"/>
      </w:pPr>
      <w:r>
        <w:t>Food and Drink: Food and drink will</w:t>
      </w:r>
      <w:r w:rsidR="00283BA0">
        <w:t xml:space="preserve"> not</w:t>
      </w:r>
      <w:r>
        <w:t xml:space="preserve"> be provided to athletes participating and supplied at the venue</w:t>
      </w:r>
      <w:r w:rsidR="00283BA0">
        <w:t xml:space="preserve">, athletes will have to make their own way to </w:t>
      </w:r>
      <w:r w:rsidR="00283BA0" w:rsidRPr="003A61F2">
        <w:t>The Sports and Wellbeing Park</w:t>
      </w:r>
      <w:r w:rsidR="00283BA0">
        <w:t xml:space="preserve"> to use their voucher. </w:t>
      </w:r>
      <w:r>
        <w:t xml:space="preserve">Additional food and beverage </w:t>
      </w:r>
      <w:proofErr w:type="gramStart"/>
      <w:r>
        <w:t>is</w:t>
      </w:r>
      <w:proofErr w:type="gramEnd"/>
      <w:r>
        <w:t xml:space="preserve"> available from the bar on site. </w:t>
      </w:r>
    </w:p>
    <w:p w14:paraId="77DFC376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5E5A7F7A" w14:textId="43EBB494" w:rsidR="009A2A31" w:rsidRDefault="00A16DF3">
      <w:pPr>
        <w:ind w:left="-5"/>
      </w:pPr>
      <w:r>
        <w:t xml:space="preserve">Disabled Access: Disabled access is available. </w:t>
      </w:r>
    </w:p>
    <w:p w14:paraId="50D94934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3ADA4095" w14:textId="29FACB08" w:rsidR="009A2A31" w:rsidRDefault="00A16DF3">
      <w:pPr>
        <w:ind w:left="-5"/>
      </w:pPr>
      <w:r>
        <w:t>First Aid: First aid will be available from venue sta</w:t>
      </w:r>
      <w:r w:rsidR="00AE5EF2">
        <w:t>ff</w:t>
      </w:r>
      <w:r>
        <w:t xml:space="preserve">. </w:t>
      </w:r>
    </w:p>
    <w:p w14:paraId="61EC7529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4757885A" w14:textId="77777777" w:rsidR="009A2A31" w:rsidRDefault="00A16DF3">
      <w:pPr>
        <w:ind w:left="-5"/>
      </w:pPr>
      <w:r>
        <w:t xml:space="preserve">Medal Ceremonies: Ceremonies will take place inside the club house at the conclusion of the match. </w:t>
      </w:r>
    </w:p>
    <w:p w14:paraId="0416B21A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75BB34E8" w14:textId="77777777" w:rsidR="009A2A31" w:rsidRDefault="00A16DF3">
      <w:pPr>
        <w:ind w:left="-5"/>
      </w:pPr>
      <w:r>
        <w:t xml:space="preserve">Spectators: It is not anticipated that spectators will be present for the event. </w:t>
      </w:r>
    </w:p>
    <w:p w14:paraId="29E9A198" w14:textId="77777777" w:rsidR="009A2A31" w:rsidRDefault="00A16DF3">
      <w:pPr>
        <w:spacing w:after="5" w:line="275" w:lineRule="auto"/>
        <w:ind w:left="0" w:right="8975" w:firstLine="0"/>
      </w:pPr>
      <w:r>
        <w:t xml:space="preserve">  </w:t>
      </w:r>
    </w:p>
    <w:p w14:paraId="02E8FAB2" w14:textId="77777777" w:rsidR="009A2A31" w:rsidRDefault="00A16DF3">
      <w:pPr>
        <w:spacing w:after="0" w:line="259" w:lineRule="auto"/>
        <w:ind w:left="0" w:firstLine="0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52A0BD46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793BDD19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2DC85746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2A70D05B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2BFE0063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1E076184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2D0FEB95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263E5C6C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77FF7524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475C2E0B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7B5F5E68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188F8007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34336BEE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730DDC6A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1E43B83D" w14:textId="77777777" w:rsidR="00EC4CB6" w:rsidRDefault="00EC4CB6">
      <w:pPr>
        <w:spacing w:after="0" w:line="259" w:lineRule="auto"/>
        <w:ind w:left="0" w:firstLine="0"/>
        <w:rPr>
          <w:b/>
        </w:rPr>
      </w:pPr>
    </w:p>
    <w:p w14:paraId="7977E2DA" w14:textId="56276998" w:rsidR="009A2A31" w:rsidRDefault="00FB2214">
      <w:pPr>
        <w:pStyle w:val="Heading1"/>
        <w:ind w:left="-5"/>
      </w:pPr>
      <w:r>
        <w:t>David Lloyd Sunderland</w:t>
      </w:r>
    </w:p>
    <w:p w14:paraId="0746CD45" w14:textId="5A093396" w:rsidR="009A2A31" w:rsidRDefault="00A16DF3">
      <w:pPr>
        <w:ind w:left="-5"/>
      </w:pPr>
      <w:r>
        <w:t xml:space="preserve">Venue Address: </w:t>
      </w:r>
      <w:r w:rsidR="00D22FDD">
        <w:t>3 Camberwell Way, Sunderland, SR3 3XN</w:t>
      </w:r>
      <w:r>
        <w:t xml:space="preserve"> </w:t>
      </w:r>
    </w:p>
    <w:p w14:paraId="423D7E26" w14:textId="77777777" w:rsidR="009A2A31" w:rsidRDefault="00A16DF3">
      <w:pPr>
        <w:spacing w:after="24" w:line="259" w:lineRule="auto"/>
        <w:ind w:left="0" w:firstLine="0"/>
      </w:pPr>
      <w:r>
        <w:t xml:space="preserve"> </w:t>
      </w:r>
    </w:p>
    <w:p w14:paraId="4C1D467B" w14:textId="5667A72C" w:rsidR="009A2A31" w:rsidRDefault="00A16DF3">
      <w:pPr>
        <w:ind w:left="-5"/>
      </w:pPr>
      <w:r>
        <w:t xml:space="preserve">Parking: Limited parking is available for cars on site. </w:t>
      </w:r>
      <w:r w:rsidR="008C7E0D">
        <w:t>Coach drop off is available on site, but coaches will then need to park outside premise.</w:t>
      </w:r>
    </w:p>
    <w:p w14:paraId="1A25ABE3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323FD6B8" w14:textId="77777777" w:rsidR="009A2A31" w:rsidRDefault="00A16DF3">
      <w:pPr>
        <w:ind w:left="-5"/>
      </w:pPr>
      <w:r>
        <w:t xml:space="preserve">Lockers and Changing Rooms: Locker rooms are available for athletes. </w:t>
      </w:r>
    </w:p>
    <w:p w14:paraId="561D0D9C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339FFF6D" w14:textId="77777777" w:rsidR="009A2A31" w:rsidRDefault="00A16DF3">
      <w:pPr>
        <w:ind w:left="-5"/>
      </w:pPr>
      <w:r>
        <w:t xml:space="preserve">Footwear: Appropriate non-marking footwear should be worn for participation in the activities. </w:t>
      </w:r>
    </w:p>
    <w:p w14:paraId="1C16C5B4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30AB3A59" w14:textId="27859FEA" w:rsidR="009A2A31" w:rsidRDefault="00A16DF3">
      <w:pPr>
        <w:ind w:left="-5"/>
      </w:pPr>
      <w:r>
        <w:t xml:space="preserve">Food and Drink: </w:t>
      </w:r>
      <w:r w:rsidR="005B3AE4">
        <w:t xml:space="preserve">Food and drink will not be provided to athletes participating and supplied at the venue, athletes will have to make their own way to </w:t>
      </w:r>
      <w:r w:rsidR="005B3AE4" w:rsidRPr="003A61F2">
        <w:t>The Sports and Wellbeing Park</w:t>
      </w:r>
      <w:r w:rsidR="005B3AE4">
        <w:t xml:space="preserve"> to use their voucher. Additional food and beverage </w:t>
      </w:r>
      <w:proofErr w:type="gramStart"/>
      <w:r w:rsidR="005B3AE4">
        <w:t>is</w:t>
      </w:r>
      <w:proofErr w:type="gramEnd"/>
      <w:r w:rsidR="005B3AE4">
        <w:t xml:space="preserve"> available from the bar on site.</w:t>
      </w:r>
    </w:p>
    <w:p w14:paraId="33EA2566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38A99551" w14:textId="77777777" w:rsidR="009A2A31" w:rsidRDefault="00A16DF3">
      <w:pPr>
        <w:ind w:left="-5"/>
      </w:pPr>
      <w:r>
        <w:t xml:space="preserve">Disabled Access: Disabled access is available in the centre including access to changing rooms, courts and viewing areas. </w:t>
      </w:r>
    </w:p>
    <w:p w14:paraId="5CD22768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053E989A" w14:textId="26102AE7" w:rsidR="009A2A31" w:rsidRDefault="00A16DF3">
      <w:pPr>
        <w:ind w:left="-5"/>
      </w:pPr>
      <w:r>
        <w:t>First Aid: First aid will be available from venue sta</w:t>
      </w:r>
      <w:r w:rsidR="00EF1F30">
        <w:t>ff.</w:t>
      </w:r>
      <w:r>
        <w:t xml:space="preserve"> </w:t>
      </w:r>
    </w:p>
    <w:p w14:paraId="4D70FAED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02572BAB" w14:textId="25B07463" w:rsidR="009A2A31" w:rsidRDefault="00A16DF3">
      <w:pPr>
        <w:ind w:left="-5"/>
      </w:pPr>
      <w:r>
        <w:t>Medal Ceremonies: Ceremonies will take place on court immediately after the conclusion of the</w:t>
      </w:r>
      <w:r w:rsidR="00735A62">
        <w:t xml:space="preserve"> </w:t>
      </w:r>
      <w:r>
        <w:t xml:space="preserve">match at approximately </w:t>
      </w:r>
      <w:r w:rsidR="00735A62">
        <w:t>16:00.</w:t>
      </w:r>
    </w:p>
    <w:p w14:paraId="6533033B" w14:textId="77777777" w:rsidR="009A2A31" w:rsidRDefault="00A16DF3">
      <w:pPr>
        <w:spacing w:after="20" w:line="259" w:lineRule="auto"/>
        <w:ind w:left="0" w:firstLine="0"/>
      </w:pPr>
      <w:r>
        <w:t xml:space="preserve"> </w:t>
      </w:r>
    </w:p>
    <w:p w14:paraId="710FCC8B" w14:textId="50C98290" w:rsidR="009A2A31" w:rsidRDefault="00A16DF3">
      <w:pPr>
        <w:ind w:left="-5"/>
      </w:pPr>
      <w:r>
        <w:t xml:space="preserve">Spectators: </w:t>
      </w:r>
      <w:r w:rsidR="00A73778">
        <w:t>Spectating can take place for all sport from the appropriate viewing and designated areas overlooking courts.</w:t>
      </w:r>
    </w:p>
    <w:p w14:paraId="254D40B0" w14:textId="77777777" w:rsidR="00263496" w:rsidRDefault="00263496">
      <w:pPr>
        <w:ind w:left="-5"/>
      </w:pPr>
    </w:p>
    <w:p w14:paraId="59ADE0AF" w14:textId="77777777" w:rsidR="00263496" w:rsidRDefault="00263496">
      <w:pPr>
        <w:ind w:left="-5"/>
      </w:pPr>
    </w:p>
    <w:p w14:paraId="2E03DFB3" w14:textId="77777777" w:rsidR="00263496" w:rsidRDefault="00263496">
      <w:pPr>
        <w:ind w:left="-5"/>
      </w:pPr>
    </w:p>
    <w:p w14:paraId="364BD1AC" w14:textId="77777777" w:rsidR="00263496" w:rsidRDefault="00263496">
      <w:pPr>
        <w:ind w:left="-5"/>
      </w:pPr>
    </w:p>
    <w:p w14:paraId="3ADB5BAC" w14:textId="77777777" w:rsidR="00263496" w:rsidRDefault="00263496">
      <w:pPr>
        <w:ind w:left="-5"/>
      </w:pPr>
    </w:p>
    <w:p w14:paraId="42DD42B8" w14:textId="77777777" w:rsidR="00263496" w:rsidRDefault="00263496">
      <w:pPr>
        <w:ind w:left="-5"/>
      </w:pPr>
    </w:p>
    <w:p w14:paraId="10065C9D" w14:textId="77777777" w:rsidR="00263496" w:rsidRDefault="00263496">
      <w:pPr>
        <w:ind w:left="-5"/>
      </w:pPr>
    </w:p>
    <w:p w14:paraId="418DCFBF" w14:textId="77777777" w:rsidR="00263496" w:rsidRDefault="00263496">
      <w:pPr>
        <w:ind w:left="-5"/>
      </w:pPr>
    </w:p>
    <w:p w14:paraId="3C63BD73" w14:textId="77777777" w:rsidR="00263496" w:rsidRDefault="00263496">
      <w:pPr>
        <w:ind w:left="-5"/>
      </w:pPr>
    </w:p>
    <w:p w14:paraId="7B8A0AC2" w14:textId="77777777" w:rsidR="00263496" w:rsidRDefault="00263496">
      <w:pPr>
        <w:ind w:left="-5"/>
      </w:pPr>
    </w:p>
    <w:p w14:paraId="153B9BD8" w14:textId="77777777" w:rsidR="00263496" w:rsidRDefault="00263496">
      <w:pPr>
        <w:ind w:left="-5"/>
      </w:pPr>
    </w:p>
    <w:p w14:paraId="7C7D3F27" w14:textId="77777777" w:rsidR="00263496" w:rsidRDefault="00263496">
      <w:pPr>
        <w:ind w:left="-5"/>
      </w:pPr>
    </w:p>
    <w:p w14:paraId="73810165" w14:textId="77777777" w:rsidR="00263496" w:rsidRDefault="00263496">
      <w:pPr>
        <w:ind w:left="-5"/>
      </w:pPr>
    </w:p>
    <w:p w14:paraId="623B9166" w14:textId="77777777" w:rsidR="00D41494" w:rsidRDefault="00D41494" w:rsidP="00263496">
      <w:pPr>
        <w:pStyle w:val="Heading1"/>
        <w:ind w:left="-5"/>
      </w:pPr>
    </w:p>
    <w:p w14:paraId="1CD72E6A" w14:textId="6D5B4A3A" w:rsidR="00263496" w:rsidRDefault="00DB38F1" w:rsidP="00263496">
      <w:pPr>
        <w:pStyle w:val="Heading1"/>
        <w:ind w:left="-5"/>
      </w:pPr>
      <w:r>
        <w:t>Durham Archery</w:t>
      </w:r>
      <w:r w:rsidR="00B9336D">
        <w:t xml:space="preserve"> Lawn Tennis Club</w:t>
      </w:r>
    </w:p>
    <w:p w14:paraId="061C646A" w14:textId="2909AF13" w:rsidR="00263496" w:rsidRDefault="00263496" w:rsidP="00263496">
      <w:pPr>
        <w:ind w:left="-5"/>
      </w:pPr>
      <w:r>
        <w:t xml:space="preserve">Venue Address: </w:t>
      </w:r>
      <w:r w:rsidR="00B9336D" w:rsidRPr="00B9336D">
        <w:t>Clay L</w:t>
      </w:r>
      <w:r w:rsidR="00B9336D">
        <w:t>ane</w:t>
      </w:r>
      <w:r w:rsidR="00B9336D" w:rsidRPr="00B9336D">
        <w:t>, Durham</w:t>
      </w:r>
      <w:r w:rsidR="00B9336D">
        <w:t xml:space="preserve">, </w:t>
      </w:r>
      <w:r w:rsidR="00B9336D" w:rsidRPr="00B9336D">
        <w:t>DH1 4QB</w:t>
      </w:r>
    </w:p>
    <w:p w14:paraId="0A44EA10" w14:textId="77777777" w:rsidR="00263496" w:rsidRDefault="00263496" w:rsidP="00263496">
      <w:pPr>
        <w:spacing w:after="24" w:line="259" w:lineRule="auto"/>
        <w:ind w:left="0" w:firstLine="0"/>
      </w:pPr>
      <w:r>
        <w:t xml:space="preserve"> </w:t>
      </w:r>
    </w:p>
    <w:p w14:paraId="10D41A18" w14:textId="50E224AF" w:rsidR="00263496" w:rsidRDefault="00263496" w:rsidP="00605024">
      <w:pPr>
        <w:ind w:left="-5"/>
      </w:pPr>
      <w:r>
        <w:t xml:space="preserve">Parking: Limited parking is available for cars on site. </w:t>
      </w:r>
      <w:r w:rsidR="008C7E0D">
        <w:t xml:space="preserve">Coach </w:t>
      </w:r>
      <w:r w:rsidR="00605024">
        <w:t>drop</w:t>
      </w:r>
      <w:r w:rsidR="008C7E0D">
        <w:t xml:space="preserve"> off is available on site, but coaches will then need to park outside premise</w:t>
      </w:r>
      <w:r w:rsidR="00605024">
        <w:t>: Durham Service Station &amp; Durham Park &amp; Ride Belmont</w:t>
      </w:r>
    </w:p>
    <w:p w14:paraId="33F9B9A0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0E52FDBA" w14:textId="0F6E0B85" w:rsidR="00263496" w:rsidRDefault="00263496" w:rsidP="00263496">
      <w:pPr>
        <w:ind w:left="-5"/>
      </w:pPr>
      <w:r>
        <w:t xml:space="preserve">Changing Rooms: </w:t>
      </w:r>
      <w:r w:rsidR="00605024">
        <w:t>Changing</w:t>
      </w:r>
      <w:r>
        <w:t xml:space="preserve"> rooms are available for athletes. </w:t>
      </w:r>
    </w:p>
    <w:p w14:paraId="20DC90CE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48ABE635" w14:textId="77777777" w:rsidR="00263496" w:rsidRDefault="00263496" w:rsidP="00263496">
      <w:pPr>
        <w:ind w:left="-5"/>
      </w:pPr>
      <w:r>
        <w:t xml:space="preserve">Footwear: Appropriate non-marking footwear should be worn for participation in the activities. </w:t>
      </w:r>
    </w:p>
    <w:p w14:paraId="05AB6203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1ADBD001" w14:textId="71D09FDA" w:rsidR="00263496" w:rsidRDefault="00263496" w:rsidP="00263496">
      <w:pPr>
        <w:ind w:left="-5"/>
      </w:pPr>
      <w:r>
        <w:t xml:space="preserve">Food and Drink: Food and drink will not be provided to athletes participating and supplied at the venue, athletes will have to make their own way to </w:t>
      </w:r>
      <w:r w:rsidRPr="003A61F2">
        <w:t>The Sports and Wellbeing Park</w:t>
      </w:r>
      <w:r>
        <w:t xml:space="preserve"> to use their voucher. </w:t>
      </w:r>
    </w:p>
    <w:p w14:paraId="7DC771B4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67620132" w14:textId="77777777" w:rsidR="00263496" w:rsidRDefault="00263496" w:rsidP="00263496">
      <w:pPr>
        <w:ind w:left="-5"/>
      </w:pPr>
      <w:r>
        <w:t xml:space="preserve">Disabled Access: Disabled access is available in the centre including access to changing rooms, courts and viewing areas. </w:t>
      </w:r>
    </w:p>
    <w:p w14:paraId="35D4D047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404709F6" w14:textId="77777777" w:rsidR="00263496" w:rsidRDefault="00263496" w:rsidP="00263496">
      <w:pPr>
        <w:ind w:left="-5"/>
      </w:pPr>
      <w:r>
        <w:t xml:space="preserve">First Aid: First aid will be available from venue staff. </w:t>
      </w:r>
    </w:p>
    <w:p w14:paraId="0055F7DD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7D12966C" w14:textId="654EC475" w:rsidR="00263496" w:rsidRDefault="00263496" w:rsidP="00263496">
      <w:pPr>
        <w:ind w:left="-5"/>
      </w:pPr>
      <w:r>
        <w:t xml:space="preserve">Medal Ceremonies: </w:t>
      </w:r>
      <w:r w:rsidR="00A73778">
        <w:t>Ceremonies will take place on court immediately after the conclusion of the match at approximately 16:00.</w:t>
      </w:r>
    </w:p>
    <w:p w14:paraId="4D21B5D4" w14:textId="77777777" w:rsidR="00263496" w:rsidRDefault="00263496" w:rsidP="00263496">
      <w:pPr>
        <w:spacing w:after="20" w:line="259" w:lineRule="auto"/>
        <w:ind w:left="0" w:firstLine="0"/>
      </w:pPr>
      <w:r>
        <w:t xml:space="preserve"> </w:t>
      </w:r>
    </w:p>
    <w:p w14:paraId="21497357" w14:textId="2295EFAC" w:rsidR="00263496" w:rsidRDefault="00263496" w:rsidP="00263496">
      <w:pPr>
        <w:ind w:left="-5"/>
      </w:pPr>
      <w:r>
        <w:t xml:space="preserve">Spectators: Spectating can take place for all sport from the appropriate viewing and designated areas overlooking courts. </w:t>
      </w:r>
    </w:p>
    <w:p w14:paraId="4C3B5FCE" w14:textId="77777777" w:rsidR="00263496" w:rsidRDefault="00263496">
      <w:pPr>
        <w:ind w:left="-5"/>
      </w:pPr>
    </w:p>
    <w:p w14:paraId="0626E6BD" w14:textId="77777777" w:rsidR="009A2A31" w:rsidRDefault="00A16DF3">
      <w:pPr>
        <w:spacing w:after="0" w:line="259" w:lineRule="auto"/>
        <w:ind w:left="0" w:firstLine="0"/>
      </w:pPr>
      <w:r>
        <w:t xml:space="preserve"> </w:t>
      </w:r>
    </w:p>
    <w:sectPr w:rsidR="009A2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38" w:right="1439" w:bottom="1612" w:left="14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94CF" w14:textId="77777777" w:rsidR="00EA4ADD" w:rsidRDefault="00EA4ADD" w:rsidP="00E20BC0">
      <w:pPr>
        <w:spacing w:after="0" w:line="240" w:lineRule="auto"/>
      </w:pPr>
      <w:r>
        <w:separator/>
      </w:r>
    </w:p>
  </w:endnote>
  <w:endnote w:type="continuationSeparator" w:id="0">
    <w:p w14:paraId="25A68314" w14:textId="77777777" w:rsidR="00EA4ADD" w:rsidRDefault="00EA4ADD" w:rsidP="00E2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4308" w14:textId="77777777" w:rsidR="00884350" w:rsidRDefault="00884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528A" w14:textId="77777777" w:rsidR="00884350" w:rsidRDefault="00884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B5BD" w14:textId="77777777" w:rsidR="00884350" w:rsidRDefault="00884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B35E" w14:textId="77777777" w:rsidR="00EA4ADD" w:rsidRDefault="00EA4ADD" w:rsidP="00E20BC0">
      <w:pPr>
        <w:spacing w:after="0" w:line="240" w:lineRule="auto"/>
      </w:pPr>
      <w:r>
        <w:separator/>
      </w:r>
    </w:p>
  </w:footnote>
  <w:footnote w:type="continuationSeparator" w:id="0">
    <w:p w14:paraId="7FBA695B" w14:textId="77777777" w:rsidR="00EA4ADD" w:rsidRDefault="00EA4ADD" w:rsidP="00E2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F22A" w14:textId="77777777" w:rsidR="00884350" w:rsidRDefault="00884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8999" w14:textId="6069E160" w:rsidR="00010AF6" w:rsidRDefault="00010AF6" w:rsidP="00010AF6">
    <w:pPr>
      <w:spacing w:after="0" w:line="278" w:lineRule="auto"/>
      <w:ind w:left="1734" w:right="1675" w:firstLine="0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955A3EF" wp14:editId="58F800D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14525" cy="1007110"/>
          <wp:effectExtent l="0" t="0" r="9525" b="2540"/>
          <wp:wrapTight wrapText="bothSides">
            <wp:wrapPolygon edited="0">
              <wp:start x="0" y="0"/>
              <wp:lineTo x="0" y="11849"/>
              <wp:lineTo x="5803" y="13074"/>
              <wp:lineTo x="6018" y="19612"/>
              <wp:lineTo x="6663" y="21246"/>
              <wp:lineTo x="7093" y="21246"/>
              <wp:lineTo x="16119" y="21246"/>
              <wp:lineTo x="17624" y="21246"/>
              <wp:lineTo x="18054" y="19612"/>
              <wp:lineTo x="19343" y="13074"/>
              <wp:lineTo x="21493" y="11440"/>
              <wp:lineTo x="21493" y="6129"/>
              <wp:lineTo x="5588" y="0"/>
              <wp:lineTo x="0" y="0"/>
            </wp:wrapPolygon>
          </wp:wrapTight>
          <wp:docPr id="427594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64404" name="Picture 1222264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F0E">
      <w:rPr>
        <w:noProof/>
      </w:rPr>
      <w:drawing>
        <wp:anchor distT="0" distB="0" distL="114300" distR="114300" simplePos="0" relativeHeight="251659264" behindDoc="1" locked="0" layoutInCell="1" allowOverlap="1" wp14:anchorId="729832CA" wp14:editId="046DE67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08380" cy="1028700"/>
          <wp:effectExtent l="0" t="0" r="1270" b="0"/>
          <wp:wrapTight wrapText="bothSides">
            <wp:wrapPolygon edited="0">
              <wp:start x="0" y="0"/>
              <wp:lineTo x="0" y="21200"/>
              <wp:lineTo x="21219" y="21200"/>
              <wp:lineTo x="21219" y="0"/>
              <wp:lineTo x="0" y="0"/>
            </wp:wrapPolygon>
          </wp:wrapTight>
          <wp:docPr id="2113368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68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7F9949" w14:textId="4433FCB7" w:rsidR="00010AF6" w:rsidRDefault="00010AF6" w:rsidP="00010AF6">
    <w:pPr>
      <w:spacing w:after="0" w:line="278" w:lineRule="auto"/>
      <w:ind w:left="1734" w:right="1675" w:firstLine="0"/>
      <w:jc w:val="center"/>
    </w:pPr>
    <w:r>
      <w:rPr>
        <w:b/>
        <w:sz w:val="28"/>
      </w:rPr>
      <w:t xml:space="preserve">Northern Conference Cup Finals 2026 Venue Information </w:t>
    </w:r>
  </w:p>
  <w:p w14:paraId="56337F6F" w14:textId="6879924E" w:rsidR="00E20BC0" w:rsidRDefault="00E20BC0" w:rsidP="00E20BC0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3E43" w14:textId="77777777" w:rsidR="00884350" w:rsidRDefault="00884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31"/>
    <w:rsid w:val="00010AF6"/>
    <w:rsid w:val="0005193A"/>
    <w:rsid w:val="00092566"/>
    <w:rsid w:val="000F5CAD"/>
    <w:rsid w:val="00185F0E"/>
    <w:rsid w:val="001C6880"/>
    <w:rsid w:val="00263496"/>
    <w:rsid w:val="00283BA0"/>
    <w:rsid w:val="003409AB"/>
    <w:rsid w:val="003A61F2"/>
    <w:rsid w:val="00404333"/>
    <w:rsid w:val="00514121"/>
    <w:rsid w:val="005645A7"/>
    <w:rsid w:val="005B3AE4"/>
    <w:rsid w:val="005B6533"/>
    <w:rsid w:val="00605024"/>
    <w:rsid w:val="006C3369"/>
    <w:rsid w:val="006E6DA8"/>
    <w:rsid w:val="00735A62"/>
    <w:rsid w:val="00884350"/>
    <w:rsid w:val="00891C22"/>
    <w:rsid w:val="008C7E0D"/>
    <w:rsid w:val="0093289D"/>
    <w:rsid w:val="009A2A31"/>
    <w:rsid w:val="009C26A5"/>
    <w:rsid w:val="00A14770"/>
    <w:rsid w:val="00A16DF3"/>
    <w:rsid w:val="00A73778"/>
    <w:rsid w:val="00AB2857"/>
    <w:rsid w:val="00AE5EF2"/>
    <w:rsid w:val="00B61111"/>
    <w:rsid w:val="00B9336D"/>
    <w:rsid w:val="00BC6F66"/>
    <w:rsid w:val="00BE05EA"/>
    <w:rsid w:val="00D22FDD"/>
    <w:rsid w:val="00D41494"/>
    <w:rsid w:val="00D51623"/>
    <w:rsid w:val="00DB38F1"/>
    <w:rsid w:val="00E20BC0"/>
    <w:rsid w:val="00EA4ADD"/>
    <w:rsid w:val="00EC10A3"/>
    <w:rsid w:val="00EC4CB6"/>
    <w:rsid w:val="00EF1F30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23BB"/>
  <w15:docId w15:val="{F7A0624E-0C67-4C24-B423-CCB7B14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024"/>
    <w:pPr>
      <w:spacing w:after="10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2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849E33834004B9E8E698F90F677B1" ma:contentTypeVersion="26" ma:contentTypeDescription="Create a new document." ma:contentTypeScope="" ma:versionID="72ebe6478cef9b527e4175fe893bd623">
  <xsd:schema xmlns:xsd="http://www.w3.org/2001/XMLSchema" xmlns:xs="http://www.w3.org/2001/XMLSchema" xmlns:p="http://schemas.microsoft.com/office/2006/metadata/properties" xmlns:ns2="1a37322e-e6e8-43da-9141-7e2a3e66b389" xmlns:ns3="fef4e556-16e4-4dee-95da-df72594863e3" targetNamespace="http://schemas.microsoft.com/office/2006/metadata/properties" ma:root="true" ma:fieldsID="03731410cb4b78bdccbe99375ea01805" ns2:_="" ns3:_="">
    <xsd:import namespace="1a37322e-e6e8-43da-9141-7e2a3e66b389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322e-e6e8-43da-9141-7e2a3e66b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7322e-e6e8-43da-9141-7e2a3e66b389">
      <Terms xmlns="http://schemas.microsoft.com/office/infopath/2007/PartnerControls"/>
    </lcf76f155ced4ddcb4097134ff3c332f>
    <TaxCatchAll xmlns="fef4e556-16e4-4dee-95da-df72594863e3" xsi:nil="true"/>
    <ArchiverLinkFileType xmlns="1a37322e-e6e8-43da-9141-7e2a3e66b389" xsi:nil="true"/>
  </documentManagement>
</p:properties>
</file>

<file path=customXml/itemProps1.xml><?xml version="1.0" encoding="utf-8"?>
<ds:datastoreItem xmlns:ds="http://schemas.openxmlformats.org/officeDocument/2006/customXml" ds:itemID="{65E047A5-82C7-44DA-8410-DCD71FDD0E5A}"/>
</file>

<file path=customXml/itemProps2.xml><?xml version="1.0" encoding="utf-8"?>
<ds:datastoreItem xmlns:ds="http://schemas.openxmlformats.org/officeDocument/2006/customXml" ds:itemID="{E8BE46EB-7C5B-42EB-8655-02193D28DCB6}"/>
</file>

<file path=customXml/itemProps3.xml><?xml version="1.0" encoding="utf-8"?>
<ds:datastoreItem xmlns:ds="http://schemas.openxmlformats.org/officeDocument/2006/customXml" ds:itemID="{82BFB803-F289-49EC-9AFE-5911EA5CFC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1064</Words>
  <Characters>5521</Characters>
  <Application>Microsoft Office Word</Application>
  <DocSecurity>0</DocSecurity>
  <Lines>184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w91102am</dc:creator>
  <cp:keywords/>
  <cp:lastModifiedBy>VASCONCELOS, JOAO F.</cp:lastModifiedBy>
  <cp:revision>37</cp:revision>
  <dcterms:created xsi:type="dcterms:W3CDTF">2026-02-20T15:42:00Z</dcterms:created>
  <dcterms:modified xsi:type="dcterms:W3CDTF">2026-02-21T20:58:00Z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0x010100ED0849E33834004B9E8E698F90F677B1</vt:lpwstr>
  </property>
</Properties>
</file>