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45ADB" w14:textId="77777777" w:rsidR="003A40D7" w:rsidRDefault="003A40D7" w:rsidP="003A40D7">
      <w:pPr>
        <w:jc w:val="right"/>
        <w:rPr>
          <w:b/>
        </w:rPr>
      </w:pPr>
      <w:r>
        <w:rPr>
          <w:b/>
          <w:noProof/>
        </w:rPr>
        <w:drawing>
          <wp:inline distT="0" distB="0" distL="0" distR="0" wp14:anchorId="5CEF91B0" wp14:editId="6DB50545">
            <wp:extent cx="552893" cy="60874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CS_shield_grad_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2310" cy="608107"/>
                    </a:xfrm>
                    <a:prstGeom prst="rect">
                      <a:avLst/>
                    </a:prstGeom>
                  </pic:spPr>
                </pic:pic>
              </a:graphicData>
            </a:graphic>
          </wp:inline>
        </w:drawing>
      </w:r>
    </w:p>
    <w:p w14:paraId="75CE7346" w14:textId="77777777" w:rsidR="003A40D7" w:rsidRPr="00A2281B" w:rsidRDefault="003A40D7" w:rsidP="003A40D7">
      <w:pPr>
        <w:jc w:val="center"/>
        <w:rPr>
          <w:rFonts w:ascii="Tahoma" w:hAnsi="Tahoma" w:cs="Tahoma"/>
          <w:b/>
          <w:sz w:val="20"/>
        </w:rPr>
      </w:pPr>
      <w:r w:rsidRPr="00A2281B">
        <w:rPr>
          <w:rFonts w:ascii="Tahoma" w:hAnsi="Tahoma" w:cs="Tahoma"/>
          <w:b/>
          <w:sz w:val="20"/>
        </w:rPr>
        <w:t>EQUAL OPPORTUNIT</w:t>
      </w:r>
      <w:r w:rsidR="006526E2" w:rsidRPr="00A2281B">
        <w:rPr>
          <w:rFonts w:ascii="Tahoma" w:hAnsi="Tahoma" w:cs="Tahoma"/>
          <w:b/>
          <w:sz w:val="20"/>
        </w:rPr>
        <w:t>I</w:t>
      </w:r>
      <w:r w:rsidRPr="00A2281B">
        <w:rPr>
          <w:rFonts w:ascii="Tahoma" w:hAnsi="Tahoma" w:cs="Tahoma"/>
          <w:b/>
          <w:sz w:val="20"/>
        </w:rPr>
        <w:t>ES IN EMPLOYMENT</w:t>
      </w:r>
    </w:p>
    <w:p w14:paraId="0C293DF8" w14:textId="77777777" w:rsidR="003A40D7" w:rsidRPr="00A2281B" w:rsidRDefault="003A40D7" w:rsidP="003A40D7">
      <w:pPr>
        <w:rPr>
          <w:rFonts w:ascii="Tahoma" w:hAnsi="Tahoma" w:cs="Tahoma"/>
          <w:sz w:val="20"/>
        </w:rPr>
      </w:pPr>
    </w:p>
    <w:p w14:paraId="253AF82F" w14:textId="77777777" w:rsidR="003A40D7" w:rsidRPr="00A2281B" w:rsidRDefault="003A40D7" w:rsidP="003A40D7">
      <w:pPr>
        <w:rPr>
          <w:rFonts w:ascii="Tahoma" w:hAnsi="Tahoma" w:cs="Tahoma"/>
          <w:sz w:val="20"/>
        </w:rPr>
      </w:pPr>
      <w:r w:rsidRPr="00A2281B">
        <w:rPr>
          <w:rFonts w:ascii="Tahoma" w:hAnsi="Tahoma" w:cs="Tahoma"/>
          <w:sz w:val="20"/>
        </w:rPr>
        <w:t>Please complete this form and return with your application form if applying for a BUCS vacancy.</w:t>
      </w:r>
    </w:p>
    <w:p w14:paraId="624FF98A" w14:textId="77777777" w:rsidR="003A40D7" w:rsidRPr="00A2281B" w:rsidRDefault="003A40D7" w:rsidP="003A40D7">
      <w:pPr>
        <w:rPr>
          <w:rFonts w:ascii="Tahoma" w:hAnsi="Tahoma" w:cs="Tahoma"/>
          <w:sz w:val="20"/>
        </w:rPr>
      </w:pPr>
    </w:p>
    <w:p w14:paraId="31251480" w14:textId="77777777" w:rsidR="003A40D7" w:rsidRPr="00A2281B" w:rsidRDefault="003A40D7" w:rsidP="003A40D7">
      <w:pPr>
        <w:rPr>
          <w:rFonts w:ascii="Tahoma" w:hAnsi="Tahoma" w:cs="Tahoma"/>
          <w:b/>
          <w:sz w:val="20"/>
        </w:rPr>
      </w:pPr>
      <w:r w:rsidRPr="00A2281B">
        <w:rPr>
          <w:rFonts w:ascii="Tahoma" w:hAnsi="Tahoma" w:cs="Tahoma"/>
          <w:b/>
          <w:sz w:val="20"/>
        </w:rPr>
        <w:t>EQUAL OPPORTUNITIES STATEMENT</w:t>
      </w:r>
    </w:p>
    <w:p w14:paraId="76904584" w14:textId="77777777" w:rsidR="003A40D7" w:rsidRPr="00A2281B" w:rsidRDefault="003A40D7" w:rsidP="003A40D7">
      <w:pPr>
        <w:rPr>
          <w:rFonts w:ascii="Tahoma" w:hAnsi="Tahoma" w:cs="Tahoma"/>
          <w:b/>
          <w:sz w:val="20"/>
        </w:rPr>
      </w:pPr>
    </w:p>
    <w:p w14:paraId="17C7E30C" w14:textId="77777777" w:rsidR="003A40D7" w:rsidRPr="00A2281B" w:rsidRDefault="003A40D7" w:rsidP="003A40D7">
      <w:pPr>
        <w:rPr>
          <w:rFonts w:ascii="Tahoma" w:hAnsi="Tahoma" w:cs="Tahoma"/>
          <w:sz w:val="20"/>
        </w:rPr>
      </w:pPr>
      <w:r w:rsidRPr="00A2281B">
        <w:rPr>
          <w:rFonts w:ascii="Tahoma" w:hAnsi="Tahoma" w:cs="Tahoma"/>
          <w:sz w:val="20"/>
        </w:rPr>
        <w:t>British Universities and Colleges Sport is committed to promoting and developing equality of opportunity in all areas of its work. In order to achieve this aim, BUCS will seek to:</w:t>
      </w:r>
    </w:p>
    <w:p w14:paraId="6A5E1434" w14:textId="77777777" w:rsidR="003A40D7" w:rsidRPr="00A2281B" w:rsidRDefault="003A40D7" w:rsidP="003A40D7">
      <w:pPr>
        <w:numPr>
          <w:ilvl w:val="0"/>
          <w:numId w:val="1"/>
        </w:numPr>
        <w:rPr>
          <w:rFonts w:ascii="Tahoma" w:hAnsi="Tahoma" w:cs="Tahoma"/>
          <w:sz w:val="20"/>
        </w:rPr>
      </w:pPr>
      <w:r w:rsidRPr="00A2281B">
        <w:rPr>
          <w:rFonts w:ascii="Tahoma" w:hAnsi="Tahoma" w:cs="Tahoma"/>
          <w:sz w:val="20"/>
        </w:rPr>
        <w:t>Ensure that prospective and current job applicants and members of staff are treated solely on the basis of their merits, abilities and potential without any unjustified discrimination on the grounds of age, sex, disability, family circumstances, race, colour, nationality, citizenship, ethnic origin, social and economic status, religious belief, sexual orientation, marital status or other relevant distinction;</w:t>
      </w:r>
    </w:p>
    <w:p w14:paraId="363A0EB8" w14:textId="77777777" w:rsidR="003A40D7" w:rsidRPr="00A2281B" w:rsidRDefault="003A40D7" w:rsidP="003A40D7">
      <w:pPr>
        <w:numPr>
          <w:ilvl w:val="0"/>
          <w:numId w:val="1"/>
        </w:numPr>
        <w:rPr>
          <w:rFonts w:ascii="Tahoma" w:hAnsi="Tahoma" w:cs="Tahoma"/>
          <w:sz w:val="20"/>
        </w:rPr>
      </w:pPr>
      <w:r w:rsidRPr="00A2281B">
        <w:rPr>
          <w:rFonts w:ascii="Tahoma" w:hAnsi="Tahoma" w:cs="Tahoma"/>
          <w:sz w:val="20"/>
        </w:rPr>
        <w:t>Promote good relations between individuals for different groups;</w:t>
      </w:r>
    </w:p>
    <w:p w14:paraId="6C537E09" w14:textId="77777777" w:rsidR="003A40D7" w:rsidRPr="00A2281B" w:rsidRDefault="003A40D7" w:rsidP="003A40D7">
      <w:pPr>
        <w:numPr>
          <w:ilvl w:val="0"/>
          <w:numId w:val="1"/>
        </w:numPr>
        <w:rPr>
          <w:rFonts w:ascii="Tahoma" w:hAnsi="Tahoma" w:cs="Tahoma"/>
          <w:sz w:val="20"/>
        </w:rPr>
      </w:pPr>
      <w:r w:rsidRPr="00A2281B">
        <w:rPr>
          <w:rFonts w:ascii="Tahoma" w:hAnsi="Tahoma" w:cs="Tahoma"/>
          <w:sz w:val="20"/>
        </w:rPr>
        <w:t>Recognise and develop the diversity of skills and talent within both its current and potential staff;</w:t>
      </w:r>
    </w:p>
    <w:p w14:paraId="5A170D43" w14:textId="77777777" w:rsidR="003A40D7" w:rsidRPr="00A2281B" w:rsidRDefault="003A40D7" w:rsidP="003A40D7">
      <w:pPr>
        <w:numPr>
          <w:ilvl w:val="0"/>
          <w:numId w:val="1"/>
        </w:numPr>
        <w:rPr>
          <w:rFonts w:ascii="Tahoma" w:hAnsi="Tahoma" w:cs="Tahoma"/>
          <w:sz w:val="20"/>
        </w:rPr>
      </w:pPr>
      <w:r w:rsidRPr="00A2281B">
        <w:rPr>
          <w:rFonts w:ascii="Tahoma" w:hAnsi="Tahoma" w:cs="Tahoma"/>
          <w:sz w:val="20"/>
        </w:rPr>
        <w:t>Foster a culture based on trust and mutual respect;</w:t>
      </w:r>
    </w:p>
    <w:p w14:paraId="4164B60E" w14:textId="77777777" w:rsidR="003A40D7" w:rsidRPr="00A2281B" w:rsidRDefault="003A40D7" w:rsidP="003A40D7">
      <w:pPr>
        <w:numPr>
          <w:ilvl w:val="0"/>
          <w:numId w:val="1"/>
        </w:numPr>
        <w:rPr>
          <w:rFonts w:ascii="Tahoma" w:hAnsi="Tahoma" w:cs="Tahoma"/>
          <w:sz w:val="20"/>
        </w:rPr>
      </w:pPr>
      <w:r w:rsidRPr="00A2281B">
        <w:rPr>
          <w:rFonts w:ascii="Tahoma" w:hAnsi="Tahoma" w:cs="Tahoma"/>
          <w:sz w:val="20"/>
        </w:rPr>
        <w:t>Undertake a programme of action to make equality policies effective;</w:t>
      </w:r>
    </w:p>
    <w:p w14:paraId="4FA91472" w14:textId="77777777" w:rsidR="003A40D7" w:rsidRPr="00A2281B" w:rsidRDefault="003A40D7" w:rsidP="003A40D7">
      <w:pPr>
        <w:numPr>
          <w:ilvl w:val="0"/>
          <w:numId w:val="1"/>
        </w:numPr>
        <w:rPr>
          <w:rFonts w:ascii="Tahoma" w:hAnsi="Tahoma" w:cs="Tahoma"/>
          <w:sz w:val="20"/>
        </w:rPr>
      </w:pPr>
      <w:r w:rsidRPr="00A2281B">
        <w:rPr>
          <w:rFonts w:ascii="Tahoma" w:hAnsi="Tahoma" w:cs="Tahoma"/>
          <w:sz w:val="20"/>
        </w:rPr>
        <w:t>Monitor progress towards achieving equality of opportunity on a regular basis;</w:t>
      </w:r>
    </w:p>
    <w:p w14:paraId="24823FB1" w14:textId="77777777" w:rsidR="003A40D7" w:rsidRPr="00A2281B" w:rsidRDefault="003A40D7" w:rsidP="003A40D7">
      <w:pPr>
        <w:numPr>
          <w:ilvl w:val="0"/>
          <w:numId w:val="1"/>
        </w:numPr>
        <w:rPr>
          <w:rFonts w:ascii="Tahoma" w:hAnsi="Tahoma" w:cs="Tahoma"/>
          <w:sz w:val="20"/>
        </w:rPr>
      </w:pPr>
      <w:r w:rsidRPr="00A2281B">
        <w:rPr>
          <w:rFonts w:ascii="Tahoma" w:hAnsi="Tahoma" w:cs="Tahoma"/>
          <w:sz w:val="20"/>
        </w:rPr>
        <w:t>Communicate to staff, associates and others the promotion of equal opportunities and BUCS procedures to sustain it.</w:t>
      </w:r>
    </w:p>
    <w:p w14:paraId="33D240D1" w14:textId="77777777" w:rsidR="003A40D7" w:rsidRPr="00A2281B" w:rsidRDefault="003A40D7" w:rsidP="003A40D7">
      <w:pPr>
        <w:rPr>
          <w:rFonts w:ascii="Tahoma" w:hAnsi="Tahoma" w:cs="Tahoma"/>
          <w:sz w:val="20"/>
        </w:rPr>
      </w:pPr>
    </w:p>
    <w:p w14:paraId="240D71C3" w14:textId="77777777" w:rsidR="003A40D7" w:rsidRPr="00A2281B" w:rsidRDefault="003A40D7" w:rsidP="003A40D7">
      <w:pPr>
        <w:rPr>
          <w:rFonts w:ascii="Tahoma" w:hAnsi="Tahoma" w:cs="Tahoma"/>
          <w:b/>
          <w:sz w:val="20"/>
        </w:rPr>
      </w:pPr>
      <w:r w:rsidRPr="00A2281B">
        <w:rPr>
          <w:rFonts w:ascii="Tahoma" w:hAnsi="Tahoma" w:cs="Tahoma"/>
          <w:b/>
          <w:sz w:val="20"/>
        </w:rPr>
        <w:t>MONITORING</w:t>
      </w:r>
    </w:p>
    <w:p w14:paraId="32D20588" w14:textId="77777777" w:rsidR="003A40D7" w:rsidRPr="00A2281B" w:rsidRDefault="003A40D7" w:rsidP="003A40D7">
      <w:pPr>
        <w:rPr>
          <w:rFonts w:ascii="Tahoma" w:hAnsi="Tahoma" w:cs="Tahoma"/>
          <w:sz w:val="20"/>
        </w:rPr>
      </w:pPr>
    </w:p>
    <w:p w14:paraId="3E2AF505" w14:textId="77777777" w:rsidR="003A40D7" w:rsidRPr="00A2281B" w:rsidRDefault="003A40D7" w:rsidP="003A40D7">
      <w:pPr>
        <w:rPr>
          <w:rFonts w:ascii="Tahoma" w:hAnsi="Tahoma" w:cs="Tahoma"/>
          <w:sz w:val="20"/>
        </w:rPr>
      </w:pPr>
      <w:r w:rsidRPr="00A2281B">
        <w:rPr>
          <w:rFonts w:ascii="Tahoma" w:hAnsi="Tahoma" w:cs="Tahoma"/>
          <w:sz w:val="20"/>
        </w:rPr>
        <w:t xml:space="preserve">To ensure that BUCS equal opportunities policy is effective, detailed monitoring of applicants will be carried out. This necessitates the collection of information regarding applicants’ gender, marital status, age, ethnic origin, nationality and disability. This monitoring slip is detached prior to shortlisting and is not seen by staff involved in making shortlisting decisions. The content of the slip is treated in strict confidence by the Personnel Department. </w:t>
      </w:r>
    </w:p>
    <w:p w14:paraId="110686A7" w14:textId="77777777" w:rsidR="003A40D7" w:rsidRPr="00A2281B" w:rsidRDefault="003A40D7" w:rsidP="003A40D7">
      <w:pPr>
        <w:rPr>
          <w:rFonts w:ascii="Tahoma" w:hAnsi="Tahoma" w:cs="Tahoma"/>
          <w:sz w:val="20"/>
        </w:rPr>
      </w:pPr>
    </w:p>
    <w:p w14:paraId="4268733C" w14:textId="77777777" w:rsidR="003A40D7" w:rsidRPr="00A2281B" w:rsidRDefault="003A40D7" w:rsidP="003A40D7">
      <w:pPr>
        <w:rPr>
          <w:rFonts w:ascii="Tahoma" w:hAnsi="Tahoma" w:cs="Tahoma"/>
          <w:sz w:val="20"/>
        </w:rPr>
      </w:pPr>
      <w:r w:rsidRPr="00A2281B">
        <w:rPr>
          <w:rFonts w:ascii="Tahoma" w:hAnsi="Tahoma" w:cs="Tahoma"/>
          <w:sz w:val="20"/>
        </w:rPr>
        <w:t>Please indicate the option which most closely describes you.</w:t>
      </w:r>
    </w:p>
    <w:p w14:paraId="3C1991F9" w14:textId="77777777" w:rsidR="003A40D7" w:rsidRPr="00A2281B" w:rsidRDefault="003A40D7" w:rsidP="003A40D7">
      <w:pPr>
        <w:rPr>
          <w:rFonts w:ascii="Tahoma" w:hAnsi="Tahoma" w:cs="Tahoma"/>
          <w:sz w:val="20"/>
        </w:rPr>
      </w:pPr>
    </w:p>
    <w:p w14:paraId="3C01DABE" w14:textId="77777777" w:rsidR="003A40D7" w:rsidRPr="00A2281B" w:rsidRDefault="003A40D7" w:rsidP="003A40D7">
      <w:pPr>
        <w:rPr>
          <w:rFonts w:ascii="Tahoma" w:hAnsi="Tahoma" w:cs="Tahoma"/>
          <w:sz w:val="20"/>
        </w:rPr>
      </w:pPr>
      <w:r w:rsidRPr="00A2281B">
        <w:rPr>
          <w:rFonts w:ascii="Tahoma" w:hAnsi="Tahoma" w:cs="Tahoma"/>
          <w:sz w:val="20"/>
        </w:rPr>
        <w:t>GENDER</w:t>
      </w:r>
    </w:p>
    <w:p w14:paraId="2E318A55" w14:textId="77777777" w:rsidR="003A40D7" w:rsidRDefault="003A40D7" w:rsidP="003A40D7">
      <w:pPr>
        <w:rPr>
          <w:rFonts w:ascii="Tahoma" w:hAnsi="Tahoma" w:cs="Tahoma"/>
          <w:sz w:val="20"/>
        </w:rPr>
      </w:pPr>
    </w:p>
    <w:p w14:paraId="3D94BA84" w14:textId="77777777" w:rsidR="004D6685" w:rsidRPr="004D6685" w:rsidRDefault="004D6685" w:rsidP="004D6685">
      <w:pPr>
        <w:rPr>
          <w:rFonts w:ascii="Tahoma" w:hAnsi="Tahoma" w:cs="Tahoma"/>
          <w:b/>
          <w:sz w:val="20"/>
        </w:rPr>
      </w:pPr>
      <w:r w:rsidRPr="004D6685">
        <w:rPr>
          <w:rFonts w:ascii="Tahoma" w:hAnsi="Tahoma" w:cs="Tahoma"/>
          <w:sz w:val="20"/>
        </w:rPr>
        <w:t xml:space="preserve">Female </w:t>
      </w:r>
      <w:r w:rsidRPr="004D6685">
        <w:rPr>
          <w:rFonts w:ascii="Tahoma" w:hAnsi="Tahoma" w:cs="Tahoma"/>
          <w:noProof/>
          <w:sz w:val="20"/>
        </w:rPr>
        <w:drawing>
          <wp:inline distT="0" distB="0" distL="0" distR="0" wp14:anchorId="54981D54" wp14:editId="6AAA03B1">
            <wp:extent cx="160020" cy="1600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sidRPr="004D6685">
        <w:rPr>
          <w:rFonts w:ascii="Tahoma" w:hAnsi="Tahoma" w:cs="Tahoma"/>
          <w:sz w:val="20"/>
        </w:rPr>
        <w:tab/>
      </w:r>
      <w:bookmarkStart w:id="0" w:name="_Hlk518308628"/>
      <w:r w:rsidRPr="004D6685">
        <w:rPr>
          <w:rFonts w:ascii="Tahoma" w:hAnsi="Tahoma" w:cs="Tahoma"/>
          <w:sz w:val="20"/>
        </w:rPr>
        <w:t xml:space="preserve">Male </w:t>
      </w:r>
      <w:r w:rsidRPr="004D6685">
        <w:rPr>
          <w:rFonts w:ascii="Tahoma" w:hAnsi="Tahoma" w:cs="Tahoma"/>
          <w:sz w:val="20"/>
        </w:rPr>
        <w:tab/>
      </w:r>
      <w:r w:rsidRPr="004D6685">
        <w:rPr>
          <w:rFonts w:ascii="Tahoma" w:hAnsi="Tahoma" w:cs="Tahoma"/>
          <w:noProof/>
          <w:sz w:val="20"/>
        </w:rPr>
        <w:drawing>
          <wp:inline distT="0" distB="0" distL="0" distR="0" wp14:anchorId="175C97E3" wp14:editId="563B993C">
            <wp:extent cx="160020" cy="1600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bookmarkEnd w:id="0"/>
      <w:r w:rsidRPr="004D6685">
        <w:rPr>
          <w:rFonts w:ascii="Tahoma" w:hAnsi="Tahoma" w:cs="Tahoma"/>
          <w:sz w:val="20"/>
        </w:rPr>
        <w:tab/>
        <w:t xml:space="preserve">Prefer not to say </w:t>
      </w:r>
      <w:r w:rsidRPr="004D6685">
        <w:rPr>
          <w:rFonts w:ascii="Tahoma" w:hAnsi="Tahoma" w:cs="Tahoma"/>
          <w:noProof/>
          <w:sz w:val="20"/>
        </w:rPr>
        <w:drawing>
          <wp:inline distT="0" distB="0" distL="0" distR="0" wp14:anchorId="47726E5C" wp14:editId="0C0097EA">
            <wp:extent cx="160020" cy="160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sidRPr="004D6685">
        <w:rPr>
          <w:rFonts w:ascii="Tahoma" w:hAnsi="Tahoma" w:cs="Tahoma"/>
          <w:sz w:val="20"/>
        </w:rPr>
        <w:tab/>
        <w:t xml:space="preserve">Prefer to self-describe </w:t>
      </w:r>
      <w:r w:rsidRPr="004D6685">
        <w:rPr>
          <w:rFonts w:ascii="Tahoma" w:hAnsi="Tahoma" w:cs="Tahoma"/>
          <w:noProof/>
          <w:sz w:val="20"/>
        </w:rPr>
        <w:drawing>
          <wp:inline distT="0" distB="0" distL="0" distR="0" wp14:anchorId="0DD0B358" wp14:editId="1A7CE773">
            <wp:extent cx="160020" cy="160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p w14:paraId="0DC4396A" w14:textId="77777777" w:rsidR="003A40D7" w:rsidRPr="004D6685" w:rsidRDefault="003A40D7" w:rsidP="003A40D7">
      <w:pPr>
        <w:rPr>
          <w:rFonts w:ascii="Tahoma" w:hAnsi="Tahoma" w:cs="Tahoma"/>
          <w:sz w:val="20"/>
        </w:rPr>
      </w:pPr>
      <w:r w:rsidRPr="004D6685">
        <w:rPr>
          <w:rFonts w:ascii="Tahoma" w:hAnsi="Tahoma" w:cs="Tahoma"/>
          <w:b/>
          <w:sz w:val="20"/>
        </w:rPr>
        <w:tab/>
      </w:r>
    </w:p>
    <w:p w14:paraId="3BDB5AB8" w14:textId="77777777" w:rsidR="003A40D7" w:rsidRPr="00A2281B" w:rsidRDefault="003A40D7" w:rsidP="003A40D7">
      <w:pPr>
        <w:rPr>
          <w:rFonts w:ascii="Tahoma" w:hAnsi="Tahoma" w:cs="Tahoma"/>
          <w:sz w:val="20"/>
        </w:rPr>
      </w:pPr>
      <w:r w:rsidRPr="00A2281B">
        <w:rPr>
          <w:rFonts w:ascii="Tahoma" w:hAnsi="Tahoma" w:cs="Tahoma"/>
          <w:sz w:val="20"/>
        </w:rPr>
        <w:t>Date of birth:</w:t>
      </w:r>
    </w:p>
    <w:p w14:paraId="69341C0F" w14:textId="77777777" w:rsidR="003A40D7" w:rsidRPr="00A2281B" w:rsidRDefault="003A40D7" w:rsidP="003A40D7">
      <w:pPr>
        <w:rPr>
          <w:rFonts w:ascii="Tahoma" w:hAnsi="Tahoma" w:cs="Tahoma"/>
          <w:sz w:val="20"/>
        </w:rPr>
      </w:pPr>
    </w:p>
    <w:p w14:paraId="0F2555C7" w14:textId="77777777" w:rsidR="003A40D7" w:rsidRPr="00A2281B" w:rsidRDefault="003A40D7" w:rsidP="003A40D7">
      <w:pPr>
        <w:rPr>
          <w:rFonts w:ascii="Tahoma" w:hAnsi="Tahoma" w:cs="Tahoma"/>
          <w:b/>
          <w:sz w:val="20"/>
        </w:rPr>
      </w:pPr>
      <w:r w:rsidRPr="00A2281B">
        <w:rPr>
          <w:rFonts w:ascii="Tahoma" w:hAnsi="Tahoma" w:cs="Tahoma"/>
          <w:sz w:val="20"/>
        </w:rPr>
        <w:t>NI Number:</w:t>
      </w:r>
    </w:p>
    <w:p w14:paraId="26585D1B" w14:textId="77777777" w:rsidR="003A40D7" w:rsidRPr="00A2281B" w:rsidRDefault="003A40D7" w:rsidP="003A40D7">
      <w:pPr>
        <w:rPr>
          <w:rFonts w:ascii="Tahoma" w:hAnsi="Tahoma" w:cs="Tahoma"/>
          <w:b/>
          <w:sz w:val="20"/>
        </w:rPr>
      </w:pPr>
    </w:p>
    <w:p w14:paraId="26F895EC" w14:textId="77777777" w:rsidR="003A40D7" w:rsidRPr="00A2281B" w:rsidRDefault="003A40D7" w:rsidP="003A40D7">
      <w:pPr>
        <w:rPr>
          <w:rFonts w:ascii="Tahoma" w:hAnsi="Tahoma" w:cs="Tahoma"/>
          <w:sz w:val="20"/>
        </w:rPr>
      </w:pPr>
      <w:r w:rsidRPr="00A2281B">
        <w:rPr>
          <w:rFonts w:ascii="Tahoma" w:hAnsi="Tahoma" w:cs="Tahoma"/>
          <w:sz w:val="20"/>
        </w:rPr>
        <w:t>Have you ever been convicted of a criminal offence, other than that of a spent conviction under the Rehabilitation of Offenders Act 1974?</w:t>
      </w:r>
    </w:p>
    <w:p w14:paraId="299C52A8" w14:textId="77777777" w:rsidR="003A40D7" w:rsidRPr="00A2281B" w:rsidRDefault="003A40D7" w:rsidP="003A40D7">
      <w:pPr>
        <w:rPr>
          <w:rFonts w:ascii="Tahoma" w:hAnsi="Tahoma" w:cs="Tahoma"/>
          <w:sz w:val="20"/>
        </w:rPr>
      </w:pPr>
    </w:p>
    <w:p w14:paraId="6D1BBB4A" w14:textId="77777777" w:rsidR="003A40D7" w:rsidRPr="00A2281B" w:rsidRDefault="003A40D7" w:rsidP="003A40D7">
      <w:pPr>
        <w:rPr>
          <w:rFonts w:ascii="Tahoma" w:hAnsi="Tahoma" w:cs="Tahoma"/>
          <w:sz w:val="20"/>
        </w:rPr>
      </w:pPr>
      <w:r w:rsidRPr="00A2281B">
        <w:rPr>
          <w:rFonts w:ascii="Tahoma" w:hAnsi="Tahoma" w:cs="Tahoma"/>
          <w:sz w:val="20"/>
        </w:rPr>
        <w:tab/>
        <w:t>Yes    □    No   □</w:t>
      </w:r>
    </w:p>
    <w:p w14:paraId="5BECF1EE" w14:textId="77777777" w:rsidR="003A40D7" w:rsidRPr="00A2281B" w:rsidRDefault="003A40D7" w:rsidP="003A40D7">
      <w:pPr>
        <w:rPr>
          <w:rFonts w:ascii="Tahoma" w:hAnsi="Tahoma" w:cs="Tahoma"/>
          <w:b/>
          <w:sz w:val="20"/>
        </w:rPr>
      </w:pPr>
    </w:p>
    <w:p w14:paraId="2C0A0E9B" w14:textId="77777777" w:rsidR="003A40D7" w:rsidRPr="00A2281B" w:rsidRDefault="003A40D7" w:rsidP="003A40D7">
      <w:pPr>
        <w:rPr>
          <w:rFonts w:ascii="Tahoma" w:hAnsi="Tahoma" w:cs="Tahoma"/>
          <w:sz w:val="20"/>
        </w:rPr>
      </w:pPr>
      <w:r w:rsidRPr="00A2281B">
        <w:rPr>
          <w:rFonts w:ascii="Tahoma" w:hAnsi="Tahoma" w:cs="Tahoma"/>
          <w:sz w:val="20"/>
        </w:rPr>
        <w:t>Having a current conviction will not necessarily bar you from employment with BUCS. This will depend on the nature of the work and circumstance and background of the offence(s). You will be notified separately if disclosure information is to be sought from the Criminal Records Bureau</w:t>
      </w:r>
    </w:p>
    <w:p w14:paraId="18DF0D4E" w14:textId="77777777" w:rsidR="003A40D7" w:rsidRPr="00A2281B" w:rsidRDefault="003A40D7" w:rsidP="003A40D7">
      <w:pPr>
        <w:rPr>
          <w:rFonts w:ascii="Tahoma" w:hAnsi="Tahoma" w:cs="Tahoma"/>
          <w:sz w:val="20"/>
        </w:rPr>
      </w:pPr>
    </w:p>
    <w:p w14:paraId="400E1744" w14:textId="77777777" w:rsidR="003A40D7" w:rsidRPr="00A2281B" w:rsidRDefault="003A40D7" w:rsidP="003A40D7">
      <w:pPr>
        <w:rPr>
          <w:rFonts w:ascii="Tahoma" w:hAnsi="Tahoma" w:cs="Tahoma"/>
          <w:sz w:val="20"/>
        </w:rPr>
      </w:pPr>
      <w:r w:rsidRPr="00A2281B">
        <w:rPr>
          <w:rFonts w:ascii="Tahoma" w:hAnsi="Tahoma" w:cs="Tahoma"/>
          <w:sz w:val="20"/>
        </w:rPr>
        <w:t>If yes, please give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A40D7" w:rsidRPr="00A2281B" w14:paraId="30F62314" w14:textId="77777777" w:rsidTr="00800F3E">
        <w:tc>
          <w:tcPr>
            <w:tcW w:w="10420" w:type="dxa"/>
          </w:tcPr>
          <w:p w14:paraId="779F72CD" w14:textId="77777777" w:rsidR="003A40D7" w:rsidRPr="00A2281B" w:rsidRDefault="003A40D7" w:rsidP="00800F3E">
            <w:pPr>
              <w:rPr>
                <w:rFonts w:ascii="Tahoma" w:hAnsi="Tahoma" w:cs="Tahoma"/>
                <w:sz w:val="20"/>
              </w:rPr>
            </w:pPr>
          </w:p>
          <w:p w14:paraId="3B042047" w14:textId="77777777" w:rsidR="003A40D7" w:rsidRPr="00A2281B" w:rsidRDefault="003A40D7" w:rsidP="00800F3E">
            <w:pPr>
              <w:rPr>
                <w:rFonts w:ascii="Tahoma" w:hAnsi="Tahoma" w:cs="Tahoma"/>
                <w:sz w:val="20"/>
              </w:rPr>
            </w:pPr>
          </w:p>
          <w:p w14:paraId="28571CBC" w14:textId="77777777" w:rsidR="003A40D7" w:rsidRPr="00A2281B" w:rsidRDefault="003A40D7" w:rsidP="00800F3E">
            <w:pPr>
              <w:rPr>
                <w:rFonts w:ascii="Tahoma" w:hAnsi="Tahoma" w:cs="Tahoma"/>
                <w:sz w:val="20"/>
              </w:rPr>
            </w:pPr>
          </w:p>
        </w:tc>
      </w:tr>
    </w:tbl>
    <w:p w14:paraId="6DAC7461" w14:textId="77777777" w:rsidR="003A40D7" w:rsidRPr="00A2281B" w:rsidRDefault="003A40D7" w:rsidP="003A40D7">
      <w:pPr>
        <w:rPr>
          <w:rFonts w:ascii="Tahoma" w:hAnsi="Tahoma" w:cs="Tahoma"/>
          <w:b/>
          <w:sz w:val="20"/>
        </w:rPr>
      </w:pPr>
      <w:r w:rsidRPr="00A2281B">
        <w:rPr>
          <w:rFonts w:ascii="Tahoma" w:hAnsi="Tahoma" w:cs="Tahoma"/>
          <w:b/>
          <w:sz w:val="20"/>
        </w:rPr>
        <w:lastRenderedPageBreak/>
        <w:t>DATA PROTECTION STATEMENT</w:t>
      </w:r>
    </w:p>
    <w:p w14:paraId="0BF99D56" w14:textId="77777777" w:rsidR="003A40D7" w:rsidRPr="00A2281B" w:rsidRDefault="003A40D7" w:rsidP="003A40D7">
      <w:pPr>
        <w:rPr>
          <w:rFonts w:ascii="Tahoma" w:hAnsi="Tahoma" w:cs="Tahoma"/>
          <w:b/>
          <w:sz w:val="20"/>
        </w:rPr>
      </w:pPr>
    </w:p>
    <w:p w14:paraId="02159588" w14:textId="77777777" w:rsidR="003A40D7" w:rsidRPr="00A2281B" w:rsidRDefault="003A40D7" w:rsidP="003A40D7">
      <w:pPr>
        <w:rPr>
          <w:rFonts w:ascii="Tahoma" w:hAnsi="Tahoma" w:cs="Tahoma"/>
          <w:sz w:val="20"/>
        </w:rPr>
      </w:pPr>
      <w:r w:rsidRPr="00A2281B">
        <w:rPr>
          <w:rFonts w:ascii="Tahoma" w:hAnsi="Tahoma" w:cs="Tahoma"/>
          <w:sz w:val="20"/>
        </w:rPr>
        <w:t xml:space="preserve">Access to this information will be restricted to a limited number of authorised BUCS staff. </w:t>
      </w:r>
    </w:p>
    <w:p w14:paraId="1116391B" w14:textId="77777777" w:rsidR="003A40D7" w:rsidRPr="00A2281B" w:rsidRDefault="003A40D7" w:rsidP="003A40D7">
      <w:pPr>
        <w:rPr>
          <w:rFonts w:ascii="Tahoma" w:hAnsi="Tahoma" w:cs="Tahoma"/>
          <w:sz w:val="20"/>
        </w:rPr>
      </w:pPr>
    </w:p>
    <w:p w14:paraId="1C998B38" w14:textId="77777777" w:rsidR="003A40D7" w:rsidRPr="00A2281B" w:rsidRDefault="0085234B" w:rsidP="003A40D7">
      <w:pPr>
        <w:rPr>
          <w:rFonts w:ascii="Tahoma" w:hAnsi="Tahoma" w:cs="Tahoma"/>
          <w:sz w:val="20"/>
        </w:rPr>
      </w:pPr>
      <w:r w:rsidRPr="00A2281B">
        <w:rPr>
          <w:rFonts w:ascii="Tahoma" w:hAnsi="Tahoma" w:cs="Tahoma"/>
          <w:sz w:val="20"/>
        </w:rPr>
        <w:t>I give m</w:t>
      </w:r>
      <w:r w:rsidR="003A40D7" w:rsidRPr="00A2281B">
        <w:rPr>
          <w:rFonts w:ascii="Tahoma" w:hAnsi="Tahoma" w:cs="Tahoma"/>
          <w:sz w:val="20"/>
        </w:rPr>
        <w:t>y consent to this information being processed and stored (by means of a computer database or otherwise) as described above, for the duration of my contract of employment and to fulfil the statutory, or recommended, retention periods when I am no longer an employee of British Universities and Colleges Sport.</w:t>
      </w:r>
    </w:p>
    <w:p w14:paraId="497E959F" w14:textId="77777777" w:rsidR="003A40D7" w:rsidRPr="00A2281B" w:rsidRDefault="003A40D7" w:rsidP="003A40D7">
      <w:pPr>
        <w:rPr>
          <w:rFonts w:ascii="Tahoma" w:hAnsi="Tahoma" w:cs="Tahoma"/>
          <w:sz w:val="20"/>
        </w:rPr>
      </w:pPr>
    </w:p>
    <w:p w14:paraId="183ECA08" w14:textId="77777777" w:rsidR="003A40D7" w:rsidRPr="00A2281B" w:rsidRDefault="003A40D7" w:rsidP="003A40D7">
      <w:pPr>
        <w:rPr>
          <w:rFonts w:ascii="Tahoma" w:hAnsi="Tahoma" w:cs="Tahoma"/>
          <w:sz w:val="20"/>
        </w:rPr>
      </w:pPr>
      <w:r w:rsidRPr="00A2281B">
        <w:rPr>
          <w:rFonts w:ascii="Tahoma" w:hAnsi="Tahoma" w:cs="Tahoma"/>
          <w:sz w:val="20"/>
        </w:rPr>
        <w:t>I confirm that all the information given on this form is complete and correct by signing below.</w:t>
      </w:r>
    </w:p>
    <w:p w14:paraId="3BD96382" w14:textId="77777777" w:rsidR="003A40D7" w:rsidRPr="00A2281B" w:rsidRDefault="003A40D7" w:rsidP="003A40D7">
      <w:pPr>
        <w:rPr>
          <w:rFonts w:ascii="Tahoma" w:hAnsi="Tahoma" w:cs="Tahoma"/>
          <w:sz w:val="20"/>
        </w:rPr>
      </w:pPr>
    </w:p>
    <w:p w14:paraId="1DCB3A76" w14:textId="77777777" w:rsidR="003A40D7" w:rsidRPr="00A2281B" w:rsidRDefault="003A40D7" w:rsidP="003A40D7">
      <w:pPr>
        <w:rPr>
          <w:rFonts w:ascii="Tahoma" w:hAnsi="Tahoma" w:cs="Tahoma"/>
          <w:sz w:val="20"/>
        </w:rPr>
      </w:pPr>
    </w:p>
    <w:p w14:paraId="188E783E" w14:textId="77777777" w:rsidR="003A40D7" w:rsidRPr="00A2281B" w:rsidRDefault="003A40D7" w:rsidP="003A40D7">
      <w:pPr>
        <w:rPr>
          <w:rFonts w:ascii="Tahoma" w:hAnsi="Tahoma" w:cs="Tahoma"/>
          <w:sz w:val="20"/>
        </w:rPr>
      </w:pPr>
      <w:r w:rsidRPr="00A2281B">
        <w:rPr>
          <w:rFonts w:ascii="Tahoma" w:hAnsi="Tahoma" w:cs="Tahoma"/>
          <w:sz w:val="20"/>
        </w:rPr>
        <w:t>Signature: …… ………………………….      Date: ………………………………………………….</w:t>
      </w:r>
    </w:p>
    <w:p w14:paraId="2CA79EEB" w14:textId="77777777" w:rsidR="003A40D7" w:rsidRPr="00A2281B" w:rsidRDefault="003A40D7" w:rsidP="003A40D7">
      <w:pPr>
        <w:rPr>
          <w:rFonts w:ascii="Tahoma" w:hAnsi="Tahoma" w:cs="Tahoma"/>
          <w:sz w:val="20"/>
        </w:rPr>
      </w:pPr>
    </w:p>
    <w:p w14:paraId="35886048" w14:textId="77777777" w:rsidR="003A40D7" w:rsidRPr="00A2281B" w:rsidRDefault="003A40D7" w:rsidP="003A40D7">
      <w:pPr>
        <w:rPr>
          <w:rFonts w:ascii="Tahoma" w:hAnsi="Tahoma" w:cs="Tahoma"/>
          <w:sz w:val="20"/>
        </w:rPr>
      </w:pPr>
      <w:r w:rsidRPr="00A2281B">
        <w:rPr>
          <w:rFonts w:ascii="Tahoma" w:hAnsi="Tahoma" w:cs="Tahoma"/>
          <w:sz w:val="20"/>
        </w:rPr>
        <w:t>Please note that failure to disclose relevant details or a deliberate attempt to falsify information may lead to dismissal.</w:t>
      </w:r>
    </w:p>
    <w:p w14:paraId="4BE28BDD" w14:textId="77777777" w:rsidR="003A40D7" w:rsidRDefault="003A40D7" w:rsidP="003A40D7">
      <w:pPr>
        <w:rPr>
          <w:rFonts w:ascii="Tahoma" w:hAnsi="Tahoma" w:cs="Tahoma"/>
          <w:b/>
          <w:sz w:val="20"/>
        </w:rPr>
      </w:pPr>
    </w:p>
    <w:p w14:paraId="4D1C71BB" w14:textId="77777777" w:rsidR="00783067" w:rsidRDefault="00783067" w:rsidP="00783067">
      <w:pPr>
        <w:rPr>
          <w:rFonts w:ascii="Tahoma" w:hAnsi="Tahoma" w:cs="Tahoma"/>
          <w:b/>
          <w:sz w:val="20"/>
        </w:rPr>
      </w:pPr>
      <w:r>
        <w:rPr>
          <w:rFonts w:ascii="Tahoma" w:hAnsi="Tahoma" w:cs="Tahoma"/>
          <w:b/>
          <w:sz w:val="20"/>
        </w:rPr>
        <w:t>RIGHT TO WORK</w:t>
      </w:r>
    </w:p>
    <w:p w14:paraId="5743E19B" w14:textId="77777777" w:rsidR="00783067" w:rsidRDefault="00783067" w:rsidP="00783067">
      <w:pPr>
        <w:rPr>
          <w:rFonts w:ascii="Tahoma" w:hAnsi="Tahoma" w:cs="Tahoma"/>
          <w:b/>
          <w:sz w:val="20"/>
        </w:rPr>
      </w:pPr>
    </w:p>
    <w:p w14:paraId="6232ECDF" w14:textId="77777777" w:rsidR="00783067" w:rsidRDefault="00783067" w:rsidP="00783067">
      <w:pPr>
        <w:rPr>
          <w:rFonts w:ascii="Tahoma" w:hAnsi="Tahoma" w:cs="Tahoma"/>
          <w:sz w:val="20"/>
        </w:rPr>
      </w:pPr>
      <w:r>
        <w:rPr>
          <w:rFonts w:ascii="Tahoma" w:hAnsi="Tahoma" w:cs="Tahoma"/>
          <w:sz w:val="20"/>
        </w:rPr>
        <w:t xml:space="preserve">I confirm that I have the legal right to work in the UK under current legislation </w:t>
      </w:r>
      <w:r w:rsidRPr="004D6685">
        <w:rPr>
          <w:rFonts w:ascii="Tahoma" w:hAnsi="Tahoma" w:cs="Tahoma"/>
          <w:noProof/>
          <w:sz w:val="20"/>
        </w:rPr>
        <w:drawing>
          <wp:inline distT="0" distB="0" distL="0" distR="0" wp14:anchorId="067878B9" wp14:editId="56BC0462">
            <wp:extent cx="160020" cy="1600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p w14:paraId="56B600A0" w14:textId="77777777" w:rsidR="00783067" w:rsidRDefault="00783067" w:rsidP="00783067">
      <w:pPr>
        <w:rPr>
          <w:rFonts w:ascii="Tahoma" w:hAnsi="Tahoma" w:cs="Tahoma"/>
          <w:sz w:val="20"/>
        </w:rPr>
      </w:pPr>
      <w:r>
        <w:rPr>
          <w:rFonts w:ascii="Tahoma" w:hAnsi="Tahoma" w:cs="Tahoma"/>
          <w:sz w:val="20"/>
        </w:rPr>
        <w:t xml:space="preserve">If your right to work is based on a work visa or permit, please provide the </w:t>
      </w:r>
      <w:proofErr w:type="gramStart"/>
      <w:r>
        <w:rPr>
          <w:rFonts w:ascii="Tahoma" w:hAnsi="Tahoma" w:cs="Tahoma"/>
          <w:sz w:val="20"/>
        </w:rPr>
        <w:t>details:…</w:t>
      </w:r>
      <w:proofErr w:type="gramEnd"/>
      <w:r>
        <w:rPr>
          <w:rFonts w:ascii="Tahoma" w:hAnsi="Tahoma" w:cs="Tahoma"/>
          <w:sz w:val="20"/>
        </w:rPr>
        <w:t>……………………</w:t>
      </w:r>
    </w:p>
    <w:p w14:paraId="1F42DD42" w14:textId="77777777" w:rsidR="00783067" w:rsidRPr="00A2281B" w:rsidRDefault="00783067" w:rsidP="00783067">
      <w:pPr>
        <w:rPr>
          <w:rFonts w:ascii="Tahoma" w:hAnsi="Tahoma" w:cs="Tahoma"/>
          <w:b/>
          <w:sz w:val="20"/>
        </w:rPr>
      </w:pPr>
      <w:r>
        <w:rPr>
          <w:rFonts w:ascii="Tahoma" w:hAnsi="Tahoma" w:cs="Tahoma"/>
          <w:sz w:val="20"/>
        </w:rPr>
        <w:t>…………………………………………………………………………………………………………………………………………….</w:t>
      </w:r>
    </w:p>
    <w:p w14:paraId="632EEC5D" w14:textId="77777777" w:rsidR="003A40D7" w:rsidRPr="00A2281B" w:rsidRDefault="003A40D7" w:rsidP="003A40D7">
      <w:pPr>
        <w:rPr>
          <w:rFonts w:ascii="Tahoma" w:hAnsi="Tahoma" w:cs="Tahoma"/>
          <w:b/>
          <w:sz w:val="20"/>
        </w:rPr>
      </w:pPr>
    </w:p>
    <w:p w14:paraId="1A2E9F41" w14:textId="77777777" w:rsidR="003A40D7" w:rsidRPr="00A2281B" w:rsidRDefault="003A40D7" w:rsidP="003A40D7">
      <w:pPr>
        <w:rPr>
          <w:rFonts w:ascii="Tahoma" w:hAnsi="Tahoma" w:cs="Tahoma"/>
          <w:b/>
          <w:sz w:val="20"/>
        </w:rPr>
      </w:pPr>
      <w:r w:rsidRPr="00A2281B">
        <w:rPr>
          <w:rFonts w:ascii="Tahoma" w:hAnsi="Tahoma" w:cs="Tahoma"/>
          <w:b/>
          <w:sz w:val="20"/>
        </w:rPr>
        <w:t>EQUAL OPPORTUNITIES MONITORING FORM</w:t>
      </w:r>
    </w:p>
    <w:p w14:paraId="09A03092" w14:textId="77777777" w:rsidR="003A40D7" w:rsidRPr="00A2281B" w:rsidRDefault="003A40D7" w:rsidP="003A40D7">
      <w:pPr>
        <w:rPr>
          <w:rFonts w:ascii="Tahoma" w:hAnsi="Tahoma" w:cs="Tahoma"/>
          <w:b/>
          <w:sz w:val="20"/>
        </w:rPr>
      </w:pPr>
    </w:p>
    <w:p w14:paraId="61740E1B" w14:textId="77777777" w:rsidR="003A40D7" w:rsidRPr="00A2281B" w:rsidRDefault="003A40D7" w:rsidP="003A40D7">
      <w:pPr>
        <w:rPr>
          <w:rFonts w:ascii="Tahoma" w:hAnsi="Tahoma" w:cs="Tahoma"/>
          <w:sz w:val="20"/>
        </w:rPr>
      </w:pPr>
      <w:r w:rsidRPr="00A2281B">
        <w:rPr>
          <w:rFonts w:ascii="Tahoma" w:hAnsi="Tahoma" w:cs="Tahoma"/>
          <w:sz w:val="20"/>
        </w:rPr>
        <w:t xml:space="preserve">British Universities and Colleges Sport is committed to a policy of Equal Opportunities in Employment. One of the aims of this policy is to ensure that discrimination on the grounds or race or sex, or disability is avoided. To ensure that this policy is fully and fairly monitored would you please complete this form and return it with the application form. Information collected will form a confidential statistical record which will not be used for any purpose other </w:t>
      </w:r>
      <w:proofErr w:type="spellStart"/>
      <w:r w:rsidRPr="00A2281B">
        <w:rPr>
          <w:rFonts w:ascii="Tahoma" w:hAnsi="Tahoma" w:cs="Tahoma"/>
          <w:sz w:val="20"/>
        </w:rPr>
        <w:t>that</w:t>
      </w:r>
      <w:proofErr w:type="spellEnd"/>
      <w:r w:rsidRPr="00A2281B">
        <w:rPr>
          <w:rFonts w:ascii="Tahoma" w:hAnsi="Tahoma" w:cs="Tahoma"/>
          <w:sz w:val="20"/>
        </w:rPr>
        <w:t xml:space="preserve"> BUCS policy on Equal Opportunity.</w:t>
      </w:r>
    </w:p>
    <w:p w14:paraId="3C4DFD12" w14:textId="77777777" w:rsidR="003A40D7" w:rsidRPr="00A2281B" w:rsidRDefault="003A40D7" w:rsidP="003A40D7">
      <w:pPr>
        <w:rPr>
          <w:rFonts w:ascii="Tahoma" w:hAnsi="Tahoma" w:cs="Tahoma"/>
          <w:sz w:val="20"/>
        </w:rPr>
      </w:pPr>
    </w:p>
    <w:p w14:paraId="16F27E86" w14:textId="77777777" w:rsidR="003A40D7" w:rsidRPr="00A2281B" w:rsidRDefault="003A40D7" w:rsidP="003A40D7">
      <w:pPr>
        <w:rPr>
          <w:rFonts w:ascii="Tahoma" w:hAnsi="Tahoma" w:cs="Tahoma"/>
          <w:sz w:val="20"/>
        </w:rPr>
      </w:pPr>
    </w:p>
    <w:p w14:paraId="6FEC8C21" w14:textId="77777777" w:rsidR="003A40D7" w:rsidRPr="00A2281B" w:rsidRDefault="003A40D7" w:rsidP="003A40D7">
      <w:pPr>
        <w:rPr>
          <w:rFonts w:ascii="Tahoma" w:hAnsi="Tahoma" w:cs="Tahoma"/>
          <w:sz w:val="20"/>
        </w:rPr>
      </w:pPr>
      <w:r w:rsidRPr="00A2281B">
        <w:rPr>
          <w:rFonts w:ascii="Tahoma" w:hAnsi="Tahoma" w:cs="Tahoma"/>
          <w:sz w:val="20"/>
        </w:rPr>
        <w:t>Post applied for ..................................................……..</w:t>
      </w:r>
    </w:p>
    <w:p w14:paraId="60C8C9B1" w14:textId="77777777" w:rsidR="003A40D7" w:rsidRPr="00A2281B" w:rsidRDefault="003A40D7" w:rsidP="003A40D7">
      <w:pPr>
        <w:rPr>
          <w:rFonts w:ascii="Tahoma" w:hAnsi="Tahoma" w:cs="Tahoma"/>
          <w:sz w:val="20"/>
        </w:rPr>
      </w:pPr>
    </w:p>
    <w:p w14:paraId="11EE874F" w14:textId="77777777" w:rsidR="003A40D7" w:rsidRPr="00A2281B" w:rsidRDefault="003A40D7" w:rsidP="003A40D7">
      <w:pPr>
        <w:rPr>
          <w:rFonts w:ascii="Tahoma" w:hAnsi="Tahoma" w:cs="Tahoma"/>
          <w:sz w:val="20"/>
        </w:rPr>
      </w:pPr>
      <w:r w:rsidRPr="00A2281B">
        <w:rPr>
          <w:rFonts w:ascii="Tahoma" w:hAnsi="Tahoma" w:cs="Tahoma"/>
          <w:sz w:val="20"/>
        </w:rPr>
        <w:t>Date of Birth:</w:t>
      </w:r>
    </w:p>
    <w:p w14:paraId="06C9ACC8" w14:textId="77777777" w:rsidR="003A40D7" w:rsidRPr="00A2281B" w:rsidRDefault="003A40D7" w:rsidP="003A40D7">
      <w:pPr>
        <w:rPr>
          <w:rFonts w:ascii="Tahoma" w:hAnsi="Tahoma" w:cs="Tahoma"/>
          <w:sz w:val="20"/>
        </w:rPr>
      </w:pPr>
    </w:p>
    <w:p w14:paraId="01F62849" w14:textId="77777777" w:rsidR="003A40D7" w:rsidRPr="00A2281B" w:rsidRDefault="003A40D7" w:rsidP="003A40D7">
      <w:pPr>
        <w:rPr>
          <w:rFonts w:ascii="Tahoma" w:hAnsi="Tahoma" w:cs="Tahoma"/>
          <w:sz w:val="20"/>
        </w:rPr>
      </w:pPr>
    </w:p>
    <w:p w14:paraId="5B7431C3" w14:textId="77777777" w:rsidR="003A40D7" w:rsidRPr="00A2281B" w:rsidRDefault="003A40D7" w:rsidP="003A40D7">
      <w:pPr>
        <w:rPr>
          <w:rFonts w:ascii="Tahoma" w:hAnsi="Tahoma" w:cs="Tahoma"/>
          <w:sz w:val="20"/>
        </w:rPr>
      </w:pPr>
      <w:r w:rsidRPr="00A2281B">
        <w:rPr>
          <w:rFonts w:ascii="Tahoma" w:hAnsi="Tahoma" w:cs="Tahoma"/>
          <w:sz w:val="20"/>
        </w:rPr>
        <w:t>Please mark with an ‘x’ the boxes which closely describe you</w:t>
      </w:r>
    </w:p>
    <w:p w14:paraId="13A5FD5B" w14:textId="77777777" w:rsidR="003A40D7" w:rsidRPr="00A2281B" w:rsidRDefault="003A40D7" w:rsidP="003A40D7">
      <w:pPr>
        <w:rPr>
          <w:rFonts w:ascii="Tahoma" w:hAnsi="Tahoma" w:cs="Tahoma"/>
          <w:sz w:val="20"/>
        </w:rPr>
      </w:pPr>
    </w:p>
    <w:p w14:paraId="61F54BAC" w14:textId="17F2E95F" w:rsidR="004D6685" w:rsidRPr="004D6685" w:rsidRDefault="004D6685" w:rsidP="004D6685">
      <w:pPr>
        <w:rPr>
          <w:rFonts w:ascii="Tahoma" w:hAnsi="Tahoma" w:cs="Tahoma"/>
          <w:b/>
          <w:sz w:val="20"/>
        </w:rPr>
      </w:pPr>
      <w:r>
        <w:rPr>
          <w:rFonts w:ascii="Tahoma" w:hAnsi="Tahoma" w:cs="Tahoma"/>
          <w:sz w:val="20"/>
        </w:rPr>
        <w:t>I</w:t>
      </w:r>
      <w:r w:rsidR="00424F1E">
        <w:rPr>
          <w:rFonts w:ascii="Tahoma" w:hAnsi="Tahoma" w:cs="Tahoma"/>
          <w:sz w:val="20"/>
        </w:rPr>
        <w:t xml:space="preserve"> </w:t>
      </w:r>
      <w:r>
        <w:rPr>
          <w:rFonts w:ascii="Tahoma" w:hAnsi="Tahoma" w:cs="Tahoma"/>
          <w:sz w:val="20"/>
        </w:rPr>
        <w:t xml:space="preserve">am:     </w:t>
      </w:r>
      <w:r w:rsidRPr="004D6685">
        <w:rPr>
          <w:rFonts w:ascii="Tahoma" w:hAnsi="Tahoma" w:cs="Tahoma"/>
          <w:sz w:val="20"/>
        </w:rPr>
        <w:t xml:space="preserve">Female </w:t>
      </w:r>
      <w:r w:rsidRPr="004D6685">
        <w:rPr>
          <w:rFonts w:ascii="Tahoma" w:hAnsi="Tahoma" w:cs="Tahoma"/>
          <w:noProof/>
          <w:sz w:val="20"/>
        </w:rPr>
        <w:drawing>
          <wp:inline distT="0" distB="0" distL="0" distR="0" wp14:anchorId="77B7A276" wp14:editId="5AE09009">
            <wp:extent cx="160020" cy="1600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ascii="Tahoma" w:hAnsi="Tahoma" w:cs="Tahoma"/>
          <w:sz w:val="20"/>
        </w:rPr>
        <w:t xml:space="preserve"> </w:t>
      </w:r>
      <w:r w:rsidRPr="004D6685">
        <w:rPr>
          <w:rFonts w:ascii="Tahoma" w:hAnsi="Tahoma" w:cs="Tahoma"/>
          <w:sz w:val="20"/>
        </w:rPr>
        <w:tab/>
        <w:t xml:space="preserve">Male </w:t>
      </w:r>
      <w:r w:rsidRPr="004D6685">
        <w:rPr>
          <w:rFonts w:ascii="Tahoma" w:hAnsi="Tahoma" w:cs="Tahoma"/>
          <w:sz w:val="20"/>
        </w:rPr>
        <w:tab/>
      </w:r>
      <w:r w:rsidRPr="004D6685">
        <w:rPr>
          <w:rFonts w:ascii="Tahoma" w:hAnsi="Tahoma" w:cs="Tahoma"/>
          <w:noProof/>
          <w:sz w:val="20"/>
        </w:rPr>
        <w:drawing>
          <wp:inline distT="0" distB="0" distL="0" distR="0" wp14:anchorId="74029D2E" wp14:editId="2354EDD7">
            <wp:extent cx="160020" cy="1600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sidRPr="004D6685">
        <w:rPr>
          <w:rFonts w:ascii="Tahoma" w:hAnsi="Tahoma" w:cs="Tahoma"/>
          <w:sz w:val="20"/>
        </w:rPr>
        <w:tab/>
        <w:t xml:space="preserve">Prefer not to say </w:t>
      </w:r>
      <w:r w:rsidRPr="004D6685">
        <w:rPr>
          <w:rFonts w:ascii="Tahoma" w:hAnsi="Tahoma" w:cs="Tahoma"/>
          <w:noProof/>
          <w:sz w:val="20"/>
        </w:rPr>
        <w:drawing>
          <wp:inline distT="0" distB="0" distL="0" distR="0" wp14:anchorId="0C351BF6" wp14:editId="6C7E7173">
            <wp:extent cx="160020" cy="1600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sidRPr="004D6685">
        <w:rPr>
          <w:rFonts w:ascii="Tahoma" w:hAnsi="Tahoma" w:cs="Tahoma"/>
          <w:sz w:val="20"/>
        </w:rPr>
        <w:tab/>
        <w:t xml:space="preserve">Prefer to self-describe </w:t>
      </w:r>
      <w:r w:rsidRPr="004D6685">
        <w:rPr>
          <w:rFonts w:ascii="Tahoma" w:hAnsi="Tahoma" w:cs="Tahoma"/>
          <w:noProof/>
          <w:sz w:val="20"/>
        </w:rPr>
        <w:drawing>
          <wp:inline distT="0" distB="0" distL="0" distR="0" wp14:anchorId="49D334C0" wp14:editId="469B79D9">
            <wp:extent cx="160020" cy="1600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p w14:paraId="1A64E77E" w14:textId="77777777" w:rsidR="003A40D7" w:rsidRPr="00A2281B" w:rsidRDefault="003A40D7" w:rsidP="003A40D7">
      <w:pPr>
        <w:rPr>
          <w:rFonts w:ascii="Tahoma" w:hAnsi="Tahoma" w:cs="Tahoma"/>
          <w:sz w:val="20"/>
        </w:rPr>
      </w:pPr>
    </w:p>
    <w:p w14:paraId="2C1196BB" w14:textId="77777777" w:rsidR="003A40D7" w:rsidRPr="00A2281B" w:rsidRDefault="003A40D7" w:rsidP="003A40D7">
      <w:pPr>
        <w:rPr>
          <w:rFonts w:ascii="Tahoma" w:hAnsi="Tahoma" w:cs="Tahoma"/>
          <w:sz w:val="20"/>
        </w:rPr>
      </w:pPr>
    </w:p>
    <w:p w14:paraId="39D04220" w14:textId="77777777" w:rsidR="003A40D7" w:rsidRPr="00A2281B" w:rsidRDefault="003A40D7" w:rsidP="003A40D7">
      <w:pPr>
        <w:rPr>
          <w:rFonts w:ascii="Tahoma" w:hAnsi="Tahoma" w:cs="Tahoma"/>
          <w:sz w:val="20"/>
        </w:rPr>
      </w:pPr>
      <w:r w:rsidRPr="00A2281B">
        <w:rPr>
          <w:rFonts w:ascii="Tahoma" w:hAnsi="Tahoma" w:cs="Tahoma"/>
          <w:sz w:val="20"/>
        </w:rPr>
        <w:t xml:space="preserve">I am </w:t>
      </w:r>
      <w:r w:rsidRPr="00A2281B">
        <w:rPr>
          <w:rFonts w:ascii="Tahoma" w:hAnsi="Tahoma" w:cs="Tahoma"/>
          <w:sz w:val="20"/>
        </w:rPr>
        <w:tab/>
        <w:t>□</w:t>
      </w:r>
      <w:r w:rsidRPr="00A2281B">
        <w:rPr>
          <w:rFonts w:ascii="Tahoma" w:hAnsi="Tahoma" w:cs="Tahoma"/>
          <w:sz w:val="20"/>
        </w:rPr>
        <w:tab/>
        <w:t>White – British</w:t>
      </w:r>
      <w:r w:rsidRPr="00A2281B">
        <w:rPr>
          <w:rFonts w:ascii="Tahoma" w:hAnsi="Tahoma" w:cs="Tahoma"/>
          <w:sz w:val="20"/>
        </w:rPr>
        <w:tab/>
      </w:r>
      <w:r w:rsidRPr="00A2281B">
        <w:rPr>
          <w:rFonts w:ascii="Tahoma" w:hAnsi="Tahoma" w:cs="Tahoma"/>
          <w:sz w:val="20"/>
        </w:rPr>
        <w:tab/>
      </w:r>
      <w:r w:rsidRPr="00A2281B">
        <w:rPr>
          <w:rFonts w:ascii="Tahoma" w:hAnsi="Tahoma" w:cs="Tahoma"/>
          <w:sz w:val="20"/>
        </w:rPr>
        <w:tab/>
      </w:r>
      <w:r w:rsidRPr="00A2281B">
        <w:rPr>
          <w:rFonts w:ascii="Tahoma" w:hAnsi="Tahoma" w:cs="Tahoma"/>
          <w:sz w:val="20"/>
        </w:rPr>
        <w:tab/>
        <w:t xml:space="preserve">□ </w:t>
      </w:r>
      <w:r w:rsidRPr="00A2281B">
        <w:rPr>
          <w:rFonts w:ascii="Tahoma" w:hAnsi="Tahoma" w:cs="Tahoma"/>
          <w:sz w:val="20"/>
        </w:rPr>
        <w:tab/>
        <w:t xml:space="preserve"> Asian or Asian British - Bangladeshi</w:t>
      </w:r>
    </w:p>
    <w:p w14:paraId="05859654" w14:textId="77777777" w:rsidR="003A40D7" w:rsidRPr="00A2281B" w:rsidRDefault="003A40D7" w:rsidP="00A2281B">
      <w:pPr>
        <w:ind w:left="1440" w:hanging="720"/>
        <w:rPr>
          <w:rFonts w:ascii="Tahoma" w:hAnsi="Tahoma" w:cs="Tahoma"/>
          <w:sz w:val="20"/>
        </w:rPr>
      </w:pPr>
      <w:r w:rsidRPr="00A2281B">
        <w:rPr>
          <w:rFonts w:ascii="Tahoma" w:hAnsi="Tahoma" w:cs="Tahoma"/>
          <w:sz w:val="20"/>
        </w:rPr>
        <w:t>□</w:t>
      </w:r>
      <w:r w:rsidRPr="00A2281B">
        <w:rPr>
          <w:rFonts w:ascii="Tahoma" w:hAnsi="Tahoma" w:cs="Tahoma"/>
          <w:sz w:val="20"/>
        </w:rPr>
        <w:tab/>
        <w:t>White – Irish</w:t>
      </w:r>
      <w:r w:rsidRPr="00A2281B">
        <w:rPr>
          <w:rFonts w:ascii="Tahoma" w:hAnsi="Tahoma" w:cs="Tahoma"/>
          <w:sz w:val="20"/>
        </w:rPr>
        <w:tab/>
      </w:r>
      <w:r w:rsidRPr="00A2281B">
        <w:rPr>
          <w:rFonts w:ascii="Tahoma" w:hAnsi="Tahoma" w:cs="Tahoma"/>
          <w:sz w:val="20"/>
        </w:rPr>
        <w:tab/>
      </w:r>
      <w:r w:rsidRPr="00A2281B">
        <w:rPr>
          <w:rFonts w:ascii="Tahoma" w:hAnsi="Tahoma" w:cs="Tahoma"/>
          <w:sz w:val="20"/>
        </w:rPr>
        <w:tab/>
      </w:r>
      <w:r w:rsidR="00A2281B">
        <w:rPr>
          <w:rFonts w:ascii="Tahoma" w:hAnsi="Tahoma" w:cs="Tahoma"/>
          <w:sz w:val="20"/>
        </w:rPr>
        <w:tab/>
        <w:t>□          C</w:t>
      </w:r>
      <w:r w:rsidRPr="00A2281B">
        <w:rPr>
          <w:rFonts w:ascii="Tahoma" w:hAnsi="Tahoma" w:cs="Tahoma"/>
          <w:sz w:val="20"/>
        </w:rPr>
        <w:t xml:space="preserve">hinese or other Ethnic </w:t>
      </w:r>
      <w:r w:rsidR="00A2281B">
        <w:rPr>
          <w:rFonts w:ascii="Tahoma" w:hAnsi="Tahoma" w:cs="Tahoma"/>
          <w:sz w:val="20"/>
        </w:rPr>
        <w:t xml:space="preserve">Chinese                                                                                             </w:t>
      </w:r>
    </w:p>
    <w:p w14:paraId="70E4B9AD" w14:textId="77777777" w:rsidR="003A40D7" w:rsidRPr="00A2281B" w:rsidRDefault="003A40D7" w:rsidP="003A40D7">
      <w:pPr>
        <w:rPr>
          <w:rFonts w:ascii="Tahoma" w:hAnsi="Tahoma" w:cs="Tahoma"/>
          <w:sz w:val="20"/>
        </w:rPr>
      </w:pPr>
      <w:r w:rsidRPr="00A2281B">
        <w:rPr>
          <w:rFonts w:ascii="Tahoma" w:hAnsi="Tahoma" w:cs="Tahoma"/>
          <w:sz w:val="20"/>
        </w:rPr>
        <w:tab/>
        <w:t>□</w:t>
      </w:r>
      <w:r w:rsidRPr="00A2281B">
        <w:rPr>
          <w:rFonts w:ascii="Tahoma" w:hAnsi="Tahoma" w:cs="Tahoma"/>
          <w:sz w:val="20"/>
        </w:rPr>
        <w:tab/>
        <w:t>Other White Background</w:t>
      </w:r>
      <w:r w:rsidRPr="00A2281B">
        <w:rPr>
          <w:rFonts w:ascii="Tahoma" w:hAnsi="Tahoma" w:cs="Tahoma"/>
          <w:sz w:val="20"/>
        </w:rPr>
        <w:tab/>
      </w:r>
      <w:r w:rsidRPr="00A2281B">
        <w:rPr>
          <w:rFonts w:ascii="Tahoma" w:hAnsi="Tahoma" w:cs="Tahoma"/>
          <w:sz w:val="20"/>
        </w:rPr>
        <w:tab/>
        <w:t>□</w:t>
      </w:r>
      <w:r w:rsidRPr="00A2281B">
        <w:rPr>
          <w:rFonts w:ascii="Tahoma" w:hAnsi="Tahoma" w:cs="Tahoma"/>
          <w:sz w:val="20"/>
        </w:rPr>
        <w:tab/>
        <w:t>Other Asian Background</w:t>
      </w:r>
    </w:p>
    <w:p w14:paraId="11B425A6" w14:textId="77777777" w:rsidR="003A40D7" w:rsidRPr="00A2281B" w:rsidRDefault="003A40D7" w:rsidP="003A40D7">
      <w:pPr>
        <w:rPr>
          <w:rFonts w:ascii="Tahoma" w:hAnsi="Tahoma" w:cs="Tahoma"/>
          <w:sz w:val="20"/>
        </w:rPr>
      </w:pPr>
      <w:r w:rsidRPr="00A2281B">
        <w:rPr>
          <w:rFonts w:ascii="Tahoma" w:hAnsi="Tahoma" w:cs="Tahoma"/>
          <w:sz w:val="20"/>
        </w:rPr>
        <w:tab/>
        <w:t>□</w:t>
      </w:r>
      <w:r w:rsidRPr="00A2281B">
        <w:rPr>
          <w:rFonts w:ascii="Tahoma" w:hAnsi="Tahoma" w:cs="Tahoma"/>
          <w:sz w:val="20"/>
        </w:rPr>
        <w:tab/>
        <w:t>Black or Black British – Caribbean</w:t>
      </w:r>
      <w:r w:rsidRPr="00A2281B">
        <w:rPr>
          <w:rFonts w:ascii="Tahoma" w:hAnsi="Tahoma" w:cs="Tahoma"/>
          <w:sz w:val="20"/>
        </w:rPr>
        <w:tab/>
        <w:t>□</w:t>
      </w:r>
      <w:r w:rsidRPr="00A2281B">
        <w:rPr>
          <w:rFonts w:ascii="Tahoma" w:hAnsi="Tahoma" w:cs="Tahoma"/>
          <w:sz w:val="20"/>
        </w:rPr>
        <w:tab/>
        <w:t>Mixed – White and Black Caribbean</w:t>
      </w:r>
    </w:p>
    <w:p w14:paraId="47151843" w14:textId="77777777" w:rsidR="003A40D7" w:rsidRPr="00A2281B" w:rsidRDefault="003A40D7" w:rsidP="003A40D7">
      <w:pPr>
        <w:rPr>
          <w:rFonts w:ascii="Tahoma" w:hAnsi="Tahoma" w:cs="Tahoma"/>
          <w:sz w:val="20"/>
        </w:rPr>
      </w:pPr>
      <w:r w:rsidRPr="00A2281B">
        <w:rPr>
          <w:rFonts w:ascii="Tahoma" w:hAnsi="Tahoma" w:cs="Tahoma"/>
          <w:sz w:val="20"/>
        </w:rPr>
        <w:tab/>
        <w:t>□</w:t>
      </w:r>
      <w:r w:rsidRPr="00A2281B">
        <w:rPr>
          <w:rFonts w:ascii="Tahoma" w:hAnsi="Tahoma" w:cs="Tahoma"/>
          <w:sz w:val="20"/>
        </w:rPr>
        <w:tab/>
        <w:t>Black or Black British – African</w:t>
      </w:r>
      <w:r w:rsidRPr="00A2281B">
        <w:rPr>
          <w:rFonts w:ascii="Tahoma" w:hAnsi="Tahoma" w:cs="Tahoma"/>
          <w:sz w:val="20"/>
        </w:rPr>
        <w:tab/>
      </w:r>
      <w:r w:rsidRPr="00A2281B">
        <w:rPr>
          <w:rFonts w:ascii="Tahoma" w:hAnsi="Tahoma" w:cs="Tahoma"/>
          <w:sz w:val="20"/>
        </w:rPr>
        <w:tab/>
        <w:t>□</w:t>
      </w:r>
      <w:r w:rsidRPr="00A2281B">
        <w:rPr>
          <w:rFonts w:ascii="Tahoma" w:hAnsi="Tahoma" w:cs="Tahoma"/>
          <w:sz w:val="20"/>
        </w:rPr>
        <w:tab/>
        <w:t>Mixed – White and Black African</w:t>
      </w:r>
    </w:p>
    <w:p w14:paraId="0F509CB5" w14:textId="77777777" w:rsidR="003A40D7" w:rsidRPr="00A2281B" w:rsidRDefault="003A40D7" w:rsidP="003A40D7">
      <w:pPr>
        <w:rPr>
          <w:rFonts w:ascii="Tahoma" w:hAnsi="Tahoma" w:cs="Tahoma"/>
          <w:sz w:val="20"/>
        </w:rPr>
      </w:pPr>
      <w:r w:rsidRPr="00A2281B">
        <w:rPr>
          <w:rFonts w:ascii="Tahoma" w:hAnsi="Tahoma" w:cs="Tahoma"/>
          <w:sz w:val="20"/>
        </w:rPr>
        <w:tab/>
        <w:t>□</w:t>
      </w:r>
      <w:r w:rsidRPr="00A2281B">
        <w:rPr>
          <w:rFonts w:ascii="Tahoma" w:hAnsi="Tahoma" w:cs="Tahoma"/>
          <w:sz w:val="20"/>
        </w:rPr>
        <w:tab/>
        <w:t>Other Black Background</w:t>
      </w:r>
      <w:r w:rsidRPr="00A2281B">
        <w:rPr>
          <w:rFonts w:ascii="Tahoma" w:hAnsi="Tahoma" w:cs="Tahoma"/>
          <w:sz w:val="20"/>
        </w:rPr>
        <w:tab/>
      </w:r>
      <w:r w:rsidRPr="00A2281B">
        <w:rPr>
          <w:rFonts w:ascii="Tahoma" w:hAnsi="Tahoma" w:cs="Tahoma"/>
          <w:sz w:val="20"/>
        </w:rPr>
        <w:tab/>
      </w:r>
      <w:r w:rsidRPr="00A2281B">
        <w:rPr>
          <w:rFonts w:ascii="Tahoma" w:hAnsi="Tahoma" w:cs="Tahoma"/>
          <w:sz w:val="20"/>
        </w:rPr>
        <w:tab/>
        <w:t>□</w:t>
      </w:r>
      <w:r w:rsidRPr="00A2281B">
        <w:rPr>
          <w:rFonts w:ascii="Tahoma" w:hAnsi="Tahoma" w:cs="Tahoma"/>
          <w:sz w:val="20"/>
        </w:rPr>
        <w:tab/>
        <w:t>Mixed – White and Asian</w:t>
      </w:r>
    </w:p>
    <w:p w14:paraId="2298817B" w14:textId="77777777" w:rsidR="003A40D7" w:rsidRPr="00A2281B" w:rsidRDefault="003A40D7" w:rsidP="003A40D7">
      <w:pPr>
        <w:rPr>
          <w:rFonts w:ascii="Tahoma" w:hAnsi="Tahoma" w:cs="Tahoma"/>
          <w:sz w:val="20"/>
        </w:rPr>
      </w:pPr>
      <w:r w:rsidRPr="00A2281B">
        <w:rPr>
          <w:rFonts w:ascii="Tahoma" w:hAnsi="Tahoma" w:cs="Tahoma"/>
          <w:sz w:val="20"/>
        </w:rPr>
        <w:tab/>
        <w:t>□</w:t>
      </w:r>
      <w:r w:rsidRPr="00A2281B">
        <w:rPr>
          <w:rFonts w:ascii="Tahoma" w:hAnsi="Tahoma" w:cs="Tahoma"/>
          <w:sz w:val="20"/>
        </w:rPr>
        <w:tab/>
        <w:t>Asian or Asian British – Indian</w:t>
      </w:r>
      <w:r w:rsidRPr="00A2281B">
        <w:rPr>
          <w:rFonts w:ascii="Tahoma" w:hAnsi="Tahoma" w:cs="Tahoma"/>
          <w:sz w:val="20"/>
        </w:rPr>
        <w:tab/>
      </w:r>
      <w:r w:rsidRPr="00A2281B">
        <w:rPr>
          <w:rFonts w:ascii="Tahoma" w:hAnsi="Tahoma" w:cs="Tahoma"/>
          <w:sz w:val="20"/>
        </w:rPr>
        <w:tab/>
        <w:t>□</w:t>
      </w:r>
      <w:r w:rsidRPr="00A2281B">
        <w:rPr>
          <w:rFonts w:ascii="Tahoma" w:hAnsi="Tahoma" w:cs="Tahoma"/>
          <w:sz w:val="20"/>
        </w:rPr>
        <w:tab/>
        <w:t>Other Mixed Background</w:t>
      </w:r>
    </w:p>
    <w:p w14:paraId="4FAC083A" w14:textId="77777777" w:rsidR="003A40D7" w:rsidRPr="00A2281B" w:rsidRDefault="003A40D7" w:rsidP="003A40D7">
      <w:pPr>
        <w:rPr>
          <w:rFonts w:ascii="Tahoma" w:hAnsi="Tahoma" w:cs="Tahoma"/>
          <w:sz w:val="20"/>
        </w:rPr>
      </w:pPr>
      <w:r w:rsidRPr="00A2281B">
        <w:rPr>
          <w:rFonts w:ascii="Tahoma" w:hAnsi="Tahoma" w:cs="Tahoma"/>
          <w:sz w:val="20"/>
        </w:rPr>
        <w:tab/>
        <w:t>□</w:t>
      </w:r>
      <w:r w:rsidRPr="00A2281B">
        <w:rPr>
          <w:rFonts w:ascii="Tahoma" w:hAnsi="Tahoma" w:cs="Tahoma"/>
          <w:sz w:val="20"/>
        </w:rPr>
        <w:tab/>
        <w:t>Asian or Asian British – Pakistani</w:t>
      </w:r>
      <w:r w:rsidR="00A2281B">
        <w:rPr>
          <w:rFonts w:ascii="Tahoma" w:hAnsi="Tahoma" w:cs="Tahoma"/>
          <w:sz w:val="20"/>
        </w:rPr>
        <w:tab/>
      </w:r>
      <w:r w:rsidRPr="00A2281B">
        <w:rPr>
          <w:rFonts w:ascii="Tahoma" w:hAnsi="Tahoma" w:cs="Tahoma"/>
          <w:sz w:val="20"/>
        </w:rPr>
        <w:tab/>
        <w:t>□</w:t>
      </w:r>
      <w:r w:rsidRPr="00A2281B">
        <w:rPr>
          <w:rFonts w:ascii="Tahoma" w:hAnsi="Tahoma" w:cs="Tahoma"/>
          <w:sz w:val="20"/>
        </w:rPr>
        <w:tab/>
        <w:t>Other Ethnic Background</w:t>
      </w:r>
    </w:p>
    <w:p w14:paraId="15C469EC" w14:textId="77777777" w:rsidR="003A40D7" w:rsidRPr="00A2281B" w:rsidRDefault="003A40D7" w:rsidP="003A40D7">
      <w:pPr>
        <w:rPr>
          <w:rFonts w:ascii="Tahoma" w:hAnsi="Tahoma" w:cs="Tahoma"/>
          <w:sz w:val="20"/>
        </w:rPr>
      </w:pPr>
      <w:r w:rsidRPr="00A2281B">
        <w:rPr>
          <w:rFonts w:ascii="Tahoma" w:hAnsi="Tahoma" w:cs="Tahoma"/>
          <w:sz w:val="20"/>
        </w:rPr>
        <w:tab/>
      </w:r>
    </w:p>
    <w:p w14:paraId="2B2035D6" w14:textId="77777777" w:rsidR="003A40D7" w:rsidRPr="00A2281B" w:rsidRDefault="003A40D7" w:rsidP="003A40D7">
      <w:pPr>
        <w:rPr>
          <w:rFonts w:ascii="Tahoma" w:hAnsi="Tahoma" w:cs="Tahoma"/>
          <w:b/>
          <w:sz w:val="20"/>
        </w:rPr>
      </w:pPr>
      <w:r w:rsidRPr="00A2281B">
        <w:rPr>
          <w:rFonts w:ascii="Tahoma" w:hAnsi="Tahoma" w:cs="Tahoma"/>
          <w:b/>
          <w:sz w:val="20"/>
        </w:rPr>
        <w:t>Disability</w:t>
      </w:r>
    </w:p>
    <w:p w14:paraId="0DBE27F0" w14:textId="77777777" w:rsidR="003A40D7" w:rsidRPr="00A2281B" w:rsidRDefault="003A40D7" w:rsidP="003A40D7">
      <w:pPr>
        <w:rPr>
          <w:rFonts w:ascii="Tahoma" w:hAnsi="Tahoma" w:cs="Tahoma"/>
          <w:sz w:val="20"/>
        </w:rPr>
      </w:pPr>
    </w:p>
    <w:p w14:paraId="530EE9D1" w14:textId="77777777" w:rsidR="003A40D7" w:rsidRPr="00A2281B" w:rsidRDefault="003A40D7" w:rsidP="003A40D7">
      <w:pPr>
        <w:rPr>
          <w:rFonts w:ascii="Tahoma" w:hAnsi="Tahoma" w:cs="Tahoma"/>
          <w:sz w:val="20"/>
        </w:rPr>
      </w:pPr>
      <w:r w:rsidRPr="00A2281B">
        <w:rPr>
          <w:rFonts w:ascii="Tahoma" w:hAnsi="Tahoma" w:cs="Tahoma"/>
          <w:sz w:val="20"/>
        </w:rPr>
        <w:t>Definition: The Disability Discrimination Act 1995 defines a disabled person as one who has physical or mental impairment which has substantial and long term adverse effect on his/her abilities to carry out normal day to day activities.</w:t>
      </w:r>
    </w:p>
    <w:p w14:paraId="7E2CE9A3" w14:textId="77777777" w:rsidR="003A40D7" w:rsidRPr="00A2281B" w:rsidRDefault="003A40D7" w:rsidP="003A40D7">
      <w:pPr>
        <w:rPr>
          <w:rFonts w:ascii="Tahoma" w:hAnsi="Tahoma" w:cs="Tahoma"/>
          <w:sz w:val="20"/>
        </w:rPr>
      </w:pPr>
    </w:p>
    <w:p w14:paraId="1C0C15F1" w14:textId="77777777" w:rsidR="003A40D7" w:rsidRPr="00A2281B" w:rsidRDefault="003A40D7" w:rsidP="003A40D7">
      <w:pPr>
        <w:rPr>
          <w:rFonts w:ascii="Tahoma" w:hAnsi="Tahoma" w:cs="Tahoma"/>
          <w:sz w:val="20"/>
        </w:rPr>
      </w:pPr>
      <w:r w:rsidRPr="00A2281B">
        <w:rPr>
          <w:rFonts w:ascii="Tahoma" w:hAnsi="Tahoma" w:cs="Tahoma"/>
          <w:sz w:val="20"/>
        </w:rPr>
        <w:lastRenderedPageBreak/>
        <w:t>Do you have a disability?</w:t>
      </w:r>
      <w:r w:rsidRPr="00A2281B">
        <w:rPr>
          <w:rFonts w:ascii="Tahoma" w:hAnsi="Tahoma" w:cs="Tahoma"/>
          <w:sz w:val="20"/>
        </w:rPr>
        <w:tab/>
      </w:r>
      <w:r w:rsidRPr="00A2281B">
        <w:rPr>
          <w:rFonts w:ascii="Tahoma" w:hAnsi="Tahoma" w:cs="Tahoma"/>
          <w:sz w:val="20"/>
        </w:rPr>
        <w:tab/>
        <w:t>Yes   □</w:t>
      </w:r>
      <w:r w:rsidRPr="00A2281B">
        <w:rPr>
          <w:rFonts w:ascii="Tahoma" w:hAnsi="Tahoma" w:cs="Tahoma"/>
          <w:sz w:val="20"/>
        </w:rPr>
        <w:tab/>
      </w:r>
      <w:r w:rsidRPr="00A2281B">
        <w:rPr>
          <w:rFonts w:ascii="Tahoma" w:hAnsi="Tahoma" w:cs="Tahoma"/>
          <w:sz w:val="20"/>
        </w:rPr>
        <w:tab/>
        <w:t>No □</w:t>
      </w:r>
    </w:p>
    <w:p w14:paraId="16B27E9E" w14:textId="77777777" w:rsidR="003A40D7" w:rsidRPr="00A2281B" w:rsidRDefault="003A40D7" w:rsidP="003A40D7">
      <w:pPr>
        <w:rPr>
          <w:rFonts w:ascii="Tahoma" w:hAnsi="Tahoma" w:cs="Tahoma"/>
          <w:sz w:val="20"/>
        </w:rPr>
      </w:pPr>
    </w:p>
    <w:p w14:paraId="58B0327D" w14:textId="77777777" w:rsidR="003A40D7" w:rsidRPr="00A2281B" w:rsidRDefault="003A40D7" w:rsidP="003A40D7">
      <w:pPr>
        <w:rPr>
          <w:rFonts w:ascii="Tahoma" w:hAnsi="Tahoma" w:cs="Tahoma"/>
          <w:sz w:val="20"/>
        </w:rPr>
      </w:pPr>
      <w:r w:rsidRPr="00A2281B">
        <w:rPr>
          <w:rFonts w:ascii="Tahoma" w:hAnsi="Tahoma" w:cs="Tahoma"/>
          <w:sz w:val="20"/>
        </w:rPr>
        <w:t>If yes, what is the nature of your disability?</w:t>
      </w:r>
    </w:p>
    <w:p w14:paraId="7A8DBD00" w14:textId="77777777" w:rsidR="003A40D7" w:rsidRPr="00A2281B" w:rsidRDefault="003A40D7" w:rsidP="003A40D7">
      <w:pPr>
        <w:rPr>
          <w:rFonts w:ascii="Tahoma" w:hAnsi="Tahoma" w:cs="Tahoma"/>
          <w:sz w:val="20"/>
        </w:rPr>
      </w:pPr>
    </w:p>
    <w:p w14:paraId="2A988FCE" w14:textId="77777777" w:rsidR="00976E1C" w:rsidRPr="00A2281B" w:rsidRDefault="003A40D7">
      <w:pPr>
        <w:rPr>
          <w:rFonts w:ascii="Tahoma" w:hAnsi="Tahoma" w:cs="Tahoma"/>
          <w:sz w:val="20"/>
        </w:rPr>
      </w:pPr>
      <w:r w:rsidRPr="00A2281B">
        <w:rPr>
          <w:rFonts w:ascii="Tahoma" w:hAnsi="Tahoma" w:cs="Tahoma"/>
          <w:sz w:val="20"/>
        </w:rPr>
        <w:t>……………………………</w:t>
      </w:r>
      <w:r w:rsidR="00A2281B">
        <w:rPr>
          <w:rFonts w:ascii="Tahoma" w:hAnsi="Tahoma" w:cs="Tahoma"/>
          <w:sz w:val="20"/>
        </w:rPr>
        <w:t>…………………………………………………………………………………</w:t>
      </w:r>
    </w:p>
    <w:sectPr w:rsidR="00976E1C" w:rsidRPr="00A2281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7641C" w14:textId="77777777" w:rsidR="003A40D7" w:rsidRDefault="003A40D7" w:rsidP="003A40D7">
      <w:r>
        <w:separator/>
      </w:r>
    </w:p>
  </w:endnote>
  <w:endnote w:type="continuationSeparator" w:id="0">
    <w:p w14:paraId="7CA87955" w14:textId="77777777" w:rsidR="003A40D7" w:rsidRDefault="003A40D7" w:rsidP="003A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BA76A" w14:textId="77777777" w:rsidR="003A40D7" w:rsidRPr="003A40D7" w:rsidRDefault="003A40D7">
    <w:pPr>
      <w:pStyle w:val="Footer"/>
      <w:rPr>
        <w:sz w:val="20"/>
      </w:rPr>
    </w:pPr>
    <w:r>
      <w:rPr>
        <w:sz w:val="20"/>
      </w:rPr>
      <w:t>BUCS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2780F" w14:textId="77777777" w:rsidR="003A40D7" w:rsidRDefault="003A40D7" w:rsidP="003A40D7">
      <w:r>
        <w:separator/>
      </w:r>
    </w:p>
  </w:footnote>
  <w:footnote w:type="continuationSeparator" w:id="0">
    <w:p w14:paraId="16949651" w14:textId="77777777" w:rsidR="003A40D7" w:rsidRDefault="003A40D7" w:rsidP="003A4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8719F"/>
    <w:multiLevelType w:val="hybridMultilevel"/>
    <w:tmpl w:val="13006024"/>
    <w:lvl w:ilvl="0" w:tplc="8C484066">
      <w:start w:val="1"/>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0D7"/>
    <w:rsid w:val="003A40D7"/>
    <w:rsid w:val="00424F1E"/>
    <w:rsid w:val="004D6685"/>
    <w:rsid w:val="006526E2"/>
    <w:rsid w:val="00783067"/>
    <w:rsid w:val="0085234B"/>
    <w:rsid w:val="00976E1C"/>
    <w:rsid w:val="00A22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3C03F"/>
  <w15:docId w15:val="{3F25434D-656C-4CF2-9503-EEBE33D46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0D7"/>
    <w:pPr>
      <w:spacing w:after="0" w:line="240" w:lineRule="auto"/>
    </w:pPr>
    <w:rPr>
      <w:rFonts w:ascii="Arial Narrow" w:eastAsia="Times New Roman" w:hAnsi="Arial Narro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40D7"/>
    <w:pPr>
      <w:tabs>
        <w:tab w:val="center" w:pos="4513"/>
        <w:tab w:val="right" w:pos="9026"/>
      </w:tabs>
    </w:pPr>
  </w:style>
  <w:style w:type="character" w:customStyle="1" w:styleId="HeaderChar">
    <w:name w:val="Header Char"/>
    <w:basedOn w:val="DefaultParagraphFont"/>
    <w:link w:val="Header"/>
    <w:uiPriority w:val="99"/>
    <w:rsid w:val="003A40D7"/>
    <w:rPr>
      <w:rFonts w:ascii="Arial Narrow" w:eastAsia="Times New Roman" w:hAnsi="Arial Narrow" w:cs="Times New Roman"/>
      <w:sz w:val="24"/>
      <w:szCs w:val="20"/>
      <w:lang w:eastAsia="en-GB"/>
    </w:rPr>
  </w:style>
  <w:style w:type="paragraph" w:styleId="Footer">
    <w:name w:val="footer"/>
    <w:basedOn w:val="Normal"/>
    <w:link w:val="FooterChar"/>
    <w:uiPriority w:val="99"/>
    <w:unhideWhenUsed/>
    <w:rsid w:val="003A40D7"/>
    <w:pPr>
      <w:tabs>
        <w:tab w:val="center" w:pos="4513"/>
        <w:tab w:val="right" w:pos="9026"/>
      </w:tabs>
    </w:pPr>
  </w:style>
  <w:style w:type="character" w:customStyle="1" w:styleId="FooterChar">
    <w:name w:val="Footer Char"/>
    <w:basedOn w:val="DefaultParagraphFont"/>
    <w:link w:val="Footer"/>
    <w:uiPriority w:val="99"/>
    <w:rsid w:val="003A40D7"/>
    <w:rPr>
      <w:rFonts w:ascii="Arial Narrow" w:eastAsia="Times New Roman" w:hAnsi="Arial Narrow" w:cs="Times New Roman"/>
      <w:sz w:val="24"/>
      <w:szCs w:val="20"/>
      <w:lang w:eastAsia="en-GB"/>
    </w:rPr>
  </w:style>
  <w:style w:type="paragraph" w:styleId="BalloonText">
    <w:name w:val="Balloon Text"/>
    <w:basedOn w:val="Normal"/>
    <w:link w:val="BalloonTextChar"/>
    <w:uiPriority w:val="99"/>
    <w:semiHidden/>
    <w:unhideWhenUsed/>
    <w:rsid w:val="003A40D7"/>
    <w:rPr>
      <w:rFonts w:ascii="Tahoma" w:hAnsi="Tahoma" w:cs="Tahoma"/>
      <w:sz w:val="16"/>
      <w:szCs w:val="16"/>
    </w:rPr>
  </w:style>
  <w:style w:type="character" w:customStyle="1" w:styleId="BalloonTextChar">
    <w:name w:val="Balloon Text Char"/>
    <w:basedOn w:val="DefaultParagraphFont"/>
    <w:link w:val="BalloonText"/>
    <w:uiPriority w:val="99"/>
    <w:semiHidden/>
    <w:rsid w:val="003A40D7"/>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claire.livesey</dc:creator>
  <cp:lastModifiedBy>Claire Livesey</cp:lastModifiedBy>
  <cp:revision>4</cp:revision>
  <dcterms:created xsi:type="dcterms:W3CDTF">2019-07-24T09:38:00Z</dcterms:created>
  <dcterms:modified xsi:type="dcterms:W3CDTF">2021-04-22T16:24:00Z</dcterms:modified>
</cp:coreProperties>
</file>